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2DA" w:rsidRDefault="00EF32DA" w:rsidP="00EF32DA"/>
    <w:p w:rsidR="00EF32DA" w:rsidRDefault="00EF32DA" w:rsidP="00EF32DA"/>
    <w:p w:rsidR="00EF32DA" w:rsidRDefault="00EF32DA" w:rsidP="00EF32DA"/>
    <w:p w:rsidR="00EF32DA" w:rsidRPr="009E355C" w:rsidRDefault="00EF32DA" w:rsidP="00EF32DA"/>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Pr="008210F7" w:rsidRDefault="00EF32DA" w:rsidP="00EF32DA">
      <w:pPr>
        <w:pStyle w:val="2"/>
        <w:spacing w:before="0" w:after="0" w:line="240" w:lineRule="auto"/>
        <w:ind w:firstLine="567"/>
        <w:jc w:val="center"/>
        <w:rPr>
          <w:rFonts w:ascii="Times New Roman" w:hAnsi="Times New Roman"/>
          <w:i w:val="0"/>
          <w:sz w:val="44"/>
          <w:szCs w:val="44"/>
        </w:rPr>
      </w:pPr>
      <w:r w:rsidRPr="008210F7">
        <w:rPr>
          <w:rFonts w:ascii="Times New Roman" w:hAnsi="Times New Roman"/>
          <w:i w:val="0"/>
          <w:sz w:val="44"/>
          <w:szCs w:val="44"/>
        </w:rPr>
        <w:t>ВЫПИСКА</w:t>
      </w:r>
    </w:p>
    <w:p w:rsidR="00EF32DA" w:rsidRPr="008210F7" w:rsidRDefault="00EF32DA" w:rsidP="00EF32DA">
      <w:pPr>
        <w:spacing w:after="0"/>
        <w:jc w:val="center"/>
        <w:rPr>
          <w:rFonts w:ascii="Times New Roman" w:hAnsi="Times New Roman"/>
          <w:b/>
          <w:sz w:val="44"/>
          <w:szCs w:val="44"/>
        </w:rPr>
      </w:pPr>
      <w:r w:rsidRPr="008210F7">
        <w:rPr>
          <w:rFonts w:ascii="Times New Roman" w:hAnsi="Times New Roman"/>
          <w:b/>
          <w:sz w:val="44"/>
          <w:szCs w:val="44"/>
        </w:rPr>
        <w:t>из основной образовательной программы</w:t>
      </w:r>
    </w:p>
    <w:p w:rsidR="00EF32DA" w:rsidRPr="008210F7" w:rsidRDefault="00EF32DA" w:rsidP="00EF32DA">
      <w:pPr>
        <w:spacing w:after="0"/>
        <w:jc w:val="center"/>
        <w:rPr>
          <w:rFonts w:ascii="Times New Roman" w:hAnsi="Times New Roman"/>
          <w:b/>
          <w:sz w:val="44"/>
          <w:szCs w:val="44"/>
        </w:rPr>
      </w:pPr>
      <w:r>
        <w:rPr>
          <w:rFonts w:ascii="Times New Roman" w:hAnsi="Times New Roman"/>
          <w:b/>
          <w:sz w:val="44"/>
          <w:szCs w:val="44"/>
        </w:rPr>
        <w:t>среднего</w:t>
      </w:r>
      <w:r w:rsidRPr="008210F7">
        <w:rPr>
          <w:rFonts w:ascii="Times New Roman" w:hAnsi="Times New Roman"/>
          <w:b/>
          <w:sz w:val="44"/>
          <w:szCs w:val="44"/>
        </w:rPr>
        <w:t xml:space="preserve"> общего образования</w:t>
      </w:r>
    </w:p>
    <w:p w:rsidR="00EF32DA" w:rsidRDefault="00EF32DA" w:rsidP="00EF32DA">
      <w:pPr>
        <w:spacing w:after="0"/>
        <w:jc w:val="center"/>
        <w:rPr>
          <w:rFonts w:ascii="Times New Roman" w:hAnsi="Times New Roman"/>
          <w:b/>
          <w:sz w:val="44"/>
          <w:szCs w:val="44"/>
        </w:rPr>
      </w:pPr>
      <w:r>
        <w:rPr>
          <w:rFonts w:ascii="Times New Roman" w:hAnsi="Times New Roman"/>
          <w:b/>
          <w:sz w:val="44"/>
          <w:szCs w:val="44"/>
        </w:rPr>
        <w:t xml:space="preserve">Муниципального бюджетного </w:t>
      </w:r>
      <w:r w:rsidRPr="006375DF">
        <w:rPr>
          <w:rFonts w:ascii="Times New Roman" w:hAnsi="Times New Roman"/>
          <w:b/>
          <w:sz w:val="44"/>
          <w:szCs w:val="44"/>
        </w:rPr>
        <w:t xml:space="preserve">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A71C14" w:rsidRDefault="00A71C14" w:rsidP="00EF32DA">
      <w:pPr>
        <w:spacing w:after="0"/>
        <w:jc w:val="center"/>
        <w:rPr>
          <w:rFonts w:ascii="Times New Roman" w:hAnsi="Times New Roman"/>
          <w:b/>
          <w:sz w:val="44"/>
          <w:szCs w:val="44"/>
        </w:rPr>
      </w:pPr>
      <w:r>
        <w:rPr>
          <w:rFonts w:ascii="Times New Roman" w:hAnsi="Times New Roman"/>
          <w:b/>
          <w:sz w:val="44"/>
          <w:szCs w:val="44"/>
        </w:rPr>
        <w:t>(по ФО</w:t>
      </w:r>
      <w:r w:rsidR="00046D85">
        <w:rPr>
          <w:rFonts w:ascii="Times New Roman" w:hAnsi="Times New Roman"/>
          <w:b/>
          <w:sz w:val="44"/>
          <w:szCs w:val="44"/>
        </w:rPr>
        <w:t>О</w:t>
      </w:r>
      <w:bookmarkStart w:id="0" w:name="_GoBack"/>
      <w:bookmarkEnd w:id="0"/>
      <w:r>
        <w:rPr>
          <w:rFonts w:ascii="Times New Roman" w:hAnsi="Times New Roman"/>
          <w:b/>
          <w:sz w:val="44"/>
          <w:szCs w:val="44"/>
        </w:rPr>
        <w:t>П)</w:t>
      </w:r>
    </w:p>
    <w:p w:rsidR="00731E05" w:rsidRPr="006375DF" w:rsidRDefault="00731E05" w:rsidP="00EF32DA">
      <w:pPr>
        <w:spacing w:after="0"/>
        <w:jc w:val="center"/>
        <w:rPr>
          <w:rFonts w:ascii="Times New Roman" w:hAnsi="Times New Roman"/>
          <w:b/>
          <w:sz w:val="44"/>
          <w:szCs w:val="44"/>
        </w:rPr>
      </w:pPr>
      <w:r>
        <w:rPr>
          <w:rFonts w:ascii="Times New Roman" w:hAnsi="Times New Roman"/>
          <w:b/>
          <w:sz w:val="44"/>
          <w:szCs w:val="44"/>
        </w:rPr>
        <w:t>(2023-2024 учебный год)</w:t>
      </w: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Default="00EF32DA" w:rsidP="00EF32DA"/>
    <w:p w:rsidR="00EF32DA" w:rsidRDefault="00EF32DA" w:rsidP="00EF32DA"/>
    <w:p w:rsidR="00EF32DA" w:rsidRDefault="00EF32DA" w:rsidP="00EF32DA"/>
    <w:p w:rsidR="00EF32DA" w:rsidRDefault="00EF32DA" w:rsidP="00EF32DA"/>
    <w:p w:rsidR="00EF32DA" w:rsidRDefault="00EF32DA" w:rsidP="00EF32DA"/>
    <w:p w:rsidR="00EF32DA" w:rsidRPr="001B355A" w:rsidRDefault="00731E05" w:rsidP="00EF32DA">
      <w:pPr>
        <w:pStyle w:val="2"/>
        <w:spacing w:before="0" w:after="0" w:line="240" w:lineRule="auto"/>
        <w:ind w:firstLine="567"/>
        <w:jc w:val="center"/>
        <w:rPr>
          <w:rFonts w:ascii="Times New Roman" w:hAnsi="Times New Roman"/>
          <w:i w:val="0"/>
          <w:sz w:val="24"/>
          <w:szCs w:val="24"/>
        </w:rPr>
      </w:pPr>
      <w:r>
        <w:rPr>
          <w:rFonts w:ascii="Times New Roman" w:hAnsi="Times New Roman"/>
          <w:i w:val="0"/>
          <w:sz w:val="24"/>
          <w:szCs w:val="24"/>
        </w:rPr>
        <w:lastRenderedPageBreak/>
        <w:t>У</w:t>
      </w:r>
      <w:r w:rsidR="00EF32DA" w:rsidRPr="001B355A">
        <w:rPr>
          <w:rFonts w:ascii="Times New Roman" w:hAnsi="Times New Roman"/>
          <w:i w:val="0"/>
          <w:sz w:val="24"/>
          <w:szCs w:val="24"/>
        </w:rPr>
        <w:t>ЧЕБНЫЙ ПЛАН</w:t>
      </w: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среднего</w:t>
      </w:r>
      <w:r w:rsidRPr="001B355A">
        <w:rPr>
          <w:rFonts w:ascii="Times New Roman" w:hAnsi="Times New Roman"/>
          <w:b/>
          <w:sz w:val="24"/>
          <w:szCs w:val="24"/>
        </w:rPr>
        <w:t xml:space="preserve"> общего образования</w:t>
      </w:r>
    </w:p>
    <w:p w:rsidR="00EF32DA" w:rsidRPr="001B355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Раздел 3 пункт 3.1. основной образовательной программы среднего общего образования</w:t>
      </w: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н Республики Башкортостан</w:t>
      </w:r>
    </w:p>
    <w:p w:rsidR="00EF32DA" w:rsidRDefault="00EF32DA" w:rsidP="00EF32DA">
      <w:pPr>
        <w:spacing w:after="0" w:line="240" w:lineRule="auto"/>
        <w:jc w:val="center"/>
        <w:rPr>
          <w:rFonts w:ascii="Times New Roman" w:hAnsi="Times New Roman"/>
          <w:b/>
          <w:sz w:val="24"/>
          <w:szCs w:val="24"/>
        </w:rPr>
      </w:pP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Универсальный профиль</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520"/>
        <w:gridCol w:w="575"/>
        <w:gridCol w:w="1225"/>
        <w:gridCol w:w="38"/>
        <w:gridCol w:w="6"/>
        <w:gridCol w:w="1434"/>
        <w:gridCol w:w="40"/>
        <w:gridCol w:w="1182"/>
      </w:tblGrid>
      <w:tr w:rsidR="00EF32DA" w:rsidRPr="0094606D" w:rsidTr="00EF32DA">
        <w:trPr>
          <w:trHeight w:val="498"/>
        </w:trPr>
        <w:tc>
          <w:tcPr>
            <w:tcW w:w="2880" w:type="dxa"/>
            <w:shd w:val="clear" w:color="auto" w:fill="auto"/>
          </w:tcPr>
          <w:p w:rsidR="00EF32DA" w:rsidRPr="005A3176" w:rsidRDefault="00EF32DA"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Предметная область</w:t>
            </w:r>
          </w:p>
        </w:tc>
        <w:tc>
          <w:tcPr>
            <w:tcW w:w="2520" w:type="dxa"/>
            <w:shd w:val="clear" w:color="auto" w:fill="auto"/>
          </w:tcPr>
          <w:p w:rsidR="00EF32DA" w:rsidRPr="005A3176" w:rsidRDefault="00EF32DA"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Учебные предметы Базовый уровень</w:t>
            </w:r>
          </w:p>
        </w:tc>
        <w:tc>
          <w:tcPr>
            <w:tcW w:w="3278" w:type="dxa"/>
            <w:gridSpan w:val="5"/>
            <w:shd w:val="clear" w:color="auto" w:fill="auto"/>
          </w:tcPr>
          <w:p w:rsidR="00EF32DA" w:rsidRPr="005A3176" w:rsidRDefault="00EF32DA"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Кол-во часов</w:t>
            </w:r>
            <w:r>
              <w:rPr>
                <w:rFonts w:ascii="Times New Roman" w:hAnsi="Times New Roman"/>
                <w:b/>
                <w:sz w:val="24"/>
                <w:szCs w:val="24"/>
              </w:rPr>
              <w:t xml:space="preserve"> в неделю</w:t>
            </w:r>
          </w:p>
        </w:tc>
        <w:tc>
          <w:tcPr>
            <w:tcW w:w="1222" w:type="dxa"/>
            <w:gridSpan w:val="2"/>
            <w:vMerge w:val="restart"/>
            <w:shd w:val="clear" w:color="auto" w:fill="auto"/>
          </w:tcPr>
          <w:p w:rsidR="00EF32DA" w:rsidRPr="005A3176"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 xml:space="preserve"> Всего </w:t>
            </w:r>
          </w:p>
        </w:tc>
      </w:tr>
      <w:tr w:rsidR="00EF32DA" w:rsidRPr="0094606D" w:rsidTr="00EF32DA">
        <w:trPr>
          <w:trHeight w:val="525"/>
        </w:trPr>
        <w:tc>
          <w:tcPr>
            <w:tcW w:w="5400" w:type="dxa"/>
            <w:gridSpan w:val="2"/>
            <w:shd w:val="clear" w:color="auto" w:fill="auto"/>
          </w:tcPr>
          <w:p w:rsidR="00EF32DA" w:rsidRPr="00117D53" w:rsidRDefault="00EF32DA" w:rsidP="00EF32DA">
            <w:pPr>
              <w:spacing w:after="0" w:line="240" w:lineRule="auto"/>
              <w:jc w:val="center"/>
              <w:rPr>
                <w:rFonts w:ascii="Times New Roman" w:hAnsi="Times New Roman"/>
                <w:b/>
                <w:i/>
                <w:sz w:val="24"/>
                <w:szCs w:val="24"/>
              </w:rPr>
            </w:pPr>
            <w:r w:rsidRPr="00117D53">
              <w:rPr>
                <w:rFonts w:ascii="Times New Roman" w:hAnsi="Times New Roman"/>
                <w:b/>
                <w:i/>
                <w:sz w:val="24"/>
                <w:szCs w:val="24"/>
              </w:rPr>
              <w:t xml:space="preserve">Основная часть </w:t>
            </w:r>
          </w:p>
        </w:tc>
        <w:tc>
          <w:tcPr>
            <w:tcW w:w="575" w:type="dxa"/>
            <w:shd w:val="clear" w:color="auto" w:fill="auto"/>
          </w:tcPr>
          <w:p w:rsidR="00EF32DA" w:rsidRPr="005A3176" w:rsidRDefault="00EF32DA" w:rsidP="00EF32DA">
            <w:pPr>
              <w:spacing w:after="0" w:line="240" w:lineRule="auto"/>
              <w:jc w:val="center"/>
              <w:rPr>
                <w:rFonts w:ascii="Times New Roman" w:hAnsi="Times New Roman"/>
                <w:b/>
                <w:sz w:val="24"/>
                <w:szCs w:val="24"/>
              </w:rPr>
            </w:pPr>
          </w:p>
        </w:tc>
        <w:tc>
          <w:tcPr>
            <w:tcW w:w="1269" w:type="dxa"/>
            <w:gridSpan w:val="3"/>
          </w:tcPr>
          <w:p w:rsidR="00EF32DA" w:rsidRPr="008C6357"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Х</w:t>
            </w:r>
          </w:p>
        </w:tc>
        <w:tc>
          <w:tcPr>
            <w:tcW w:w="1434" w:type="dxa"/>
          </w:tcPr>
          <w:p w:rsidR="00EF32DA" w:rsidRPr="00974344" w:rsidRDefault="00EF32DA" w:rsidP="00EF32DA">
            <w:pPr>
              <w:spacing w:after="0" w:line="240" w:lineRule="auto"/>
              <w:jc w:val="center"/>
              <w:rPr>
                <w:rFonts w:ascii="Times New Roman" w:hAnsi="Times New Roman"/>
                <w:b/>
                <w:sz w:val="24"/>
                <w:szCs w:val="24"/>
                <w:lang w:val="en-US"/>
              </w:rPr>
            </w:pPr>
            <w:r>
              <w:rPr>
                <w:rFonts w:ascii="Times New Roman" w:hAnsi="Times New Roman"/>
                <w:b/>
                <w:sz w:val="24"/>
                <w:szCs w:val="24"/>
                <w:lang w:val="en-US"/>
              </w:rPr>
              <w:t>XI</w:t>
            </w:r>
          </w:p>
        </w:tc>
        <w:tc>
          <w:tcPr>
            <w:tcW w:w="1222" w:type="dxa"/>
            <w:gridSpan w:val="2"/>
            <w:vMerge/>
            <w:shd w:val="clear" w:color="auto" w:fill="auto"/>
          </w:tcPr>
          <w:p w:rsidR="00EF32DA" w:rsidRPr="005A3176" w:rsidRDefault="00EF32DA" w:rsidP="00EF32DA">
            <w:pPr>
              <w:spacing w:after="0" w:line="240" w:lineRule="auto"/>
              <w:jc w:val="center"/>
              <w:rPr>
                <w:rFonts w:ascii="Times New Roman" w:hAnsi="Times New Roman"/>
                <w:b/>
                <w:sz w:val="24"/>
                <w:szCs w:val="24"/>
              </w:rPr>
            </w:pPr>
          </w:p>
        </w:tc>
      </w:tr>
      <w:tr w:rsidR="00EF32DA" w:rsidRPr="0094606D" w:rsidTr="00EF32DA">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Русский язык и литература</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 xml:space="preserve">Русский язык </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Литература</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6</w:t>
            </w:r>
          </w:p>
        </w:tc>
      </w:tr>
      <w:tr w:rsidR="00EF32DA" w:rsidRPr="0094606D" w:rsidTr="00EF32DA">
        <w:trPr>
          <w:trHeight w:val="274"/>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Родной язык и родная литература</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Родной язык</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26"/>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309"/>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Башкирский государственный язык Республики Башкортостан</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c>
          <w:tcPr>
            <w:tcW w:w="2880" w:type="dxa"/>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Иностранные языки</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Иностранный язык</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6</w:t>
            </w:r>
          </w:p>
        </w:tc>
      </w:tr>
      <w:tr w:rsidR="00EF32DA" w:rsidRPr="0094606D" w:rsidTr="00EF32DA">
        <w:trPr>
          <w:trHeight w:val="823"/>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Математика и информатика</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Алгебра и начала математического анализа</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У</w:t>
            </w:r>
          </w:p>
        </w:tc>
        <w:tc>
          <w:tcPr>
            <w:tcW w:w="1269" w:type="dxa"/>
            <w:gridSpan w:val="3"/>
          </w:tcPr>
          <w:p w:rsidR="00EF32DA" w:rsidRPr="005A3176" w:rsidRDefault="00A71C14" w:rsidP="00EF32DA">
            <w:pPr>
              <w:spacing w:after="0" w:line="240" w:lineRule="auto"/>
              <w:rPr>
                <w:rFonts w:ascii="Times New Roman" w:hAnsi="Times New Roman"/>
                <w:sz w:val="24"/>
                <w:szCs w:val="24"/>
              </w:rPr>
            </w:pPr>
            <w:r>
              <w:rPr>
                <w:rFonts w:ascii="Times New Roman" w:hAnsi="Times New Roman"/>
                <w:sz w:val="24"/>
                <w:szCs w:val="24"/>
              </w:rPr>
              <w:t>5</w:t>
            </w:r>
          </w:p>
        </w:tc>
        <w:tc>
          <w:tcPr>
            <w:tcW w:w="1434" w:type="dxa"/>
          </w:tcPr>
          <w:p w:rsidR="00EF32DA" w:rsidRPr="005A3176" w:rsidRDefault="00A71C14" w:rsidP="00EF32DA">
            <w:pPr>
              <w:spacing w:after="0" w:line="240" w:lineRule="auto"/>
              <w:rPr>
                <w:rFonts w:ascii="Times New Roman" w:hAnsi="Times New Roman"/>
                <w:sz w:val="24"/>
                <w:szCs w:val="24"/>
              </w:rPr>
            </w:pPr>
            <w:r>
              <w:rPr>
                <w:rFonts w:ascii="Times New Roman" w:hAnsi="Times New Roman"/>
                <w:sz w:val="24"/>
                <w:szCs w:val="24"/>
              </w:rPr>
              <w:t>5</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8</w:t>
            </w:r>
          </w:p>
        </w:tc>
      </w:tr>
      <w:tr w:rsidR="00EF32DA" w:rsidRPr="0094606D" w:rsidTr="00EF32DA">
        <w:trPr>
          <w:trHeight w:val="226"/>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Геометрия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rPr>
          <w:trHeight w:val="309"/>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Вероятность и статистика</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p>
        </w:tc>
        <w:tc>
          <w:tcPr>
            <w:tcW w:w="1434" w:type="dxa"/>
          </w:tcPr>
          <w:p w:rsidR="00EF32DA" w:rsidRDefault="00EF32DA" w:rsidP="00EF32DA">
            <w:pPr>
              <w:spacing w:after="0" w:line="240" w:lineRule="auto"/>
              <w:rPr>
                <w:rFonts w:ascii="Times New Roman" w:hAnsi="Times New Roman"/>
                <w:sz w:val="24"/>
                <w:szCs w:val="24"/>
              </w:rPr>
            </w:pP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77"/>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 xml:space="preserve">Информатика </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37"/>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Pr>
                <w:rFonts w:ascii="Times New Roman" w:hAnsi="Times New Roman"/>
                <w:b/>
                <w:sz w:val="24"/>
                <w:szCs w:val="24"/>
              </w:rPr>
              <w:t>Естественнонаучные</w:t>
            </w:r>
            <w:r w:rsidRPr="00FF56AD">
              <w:rPr>
                <w:rFonts w:ascii="Times New Roman" w:hAnsi="Times New Roman"/>
                <w:b/>
                <w:sz w:val="24"/>
                <w:szCs w:val="24"/>
              </w:rPr>
              <w:t xml:space="preserve"> науки</w:t>
            </w: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 xml:space="preserve">Физика </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rPr>
          <w:trHeight w:val="261"/>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Химия</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74"/>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Биология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57"/>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proofErr w:type="spellStart"/>
            <w:r>
              <w:rPr>
                <w:rFonts w:ascii="Times New Roman" w:hAnsi="Times New Roman"/>
                <w:b/>
                <w:sz w:val="24"/>
                <w:szCs w:val="24"/>
              </w:rPr>
              <w:t>Общественнонаучные</w:t>
            </w:r>
            <w:proofErr w:type="spellEnd"/>
            <w:r>
              <w:rPr>
                <w:rFonts w:ascii="Times New Roman" w:hAnsi="Times New Roman"/>
                <w:b/>
                <w:sz w:val="24"/>
                <w:szCs w:val="24"/>
              </w:rPr>
              <w:t xml:space="preserve"> предметы</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История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rPr>
          <w:trHeight w:val="261"/>
        </w:trPr>
        <w:tc>
          <w:tcPr>
            <w:tcW w:w="2880" w:type="dxa"/>
            <w:vMerge/>
            <w:shd w:val="clear" w:color="auto" w:fill="auto"/>
          </w:tcPr>
          <w:p w:rsidR="00EF32DA"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Обществознание</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У</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6</w:t>
            </w:r>
          </w:p>
        </w:tc>
      </w:tr>
      <w:tr w:rsidR="00EF32DA" w:rsidRPr="0094606D" w:rsidTr="00EF32DA">
        <w:trPr>
          <w:trHeight w:val="274"/>
        </w:trPr>
        <w:tc>
          <w:tcPr>
            <w:tcW w:w="2880" w:type="dxa"/>
            <w:vMerge/>
            <w:shd w:val="clear" w:color="auto" w:fill="auto"/>
          </w:tcPr>
          <w:p w:rsidR="00EF32DA"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География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У</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ФК, экология и основы безопасности жизнедеятельности</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Физическая культура</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2+1</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4+2</w:t>
            </w:r>
          </w:p>
        </w:tc>
      </w:tr>
      <w:tr w:rsidR="00EF32DA" w:rsidRPr="0094606D" w:rsidTr="00EF32DA">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Основы безопасности жизнедеятельности</w:t>
            </w:r>
          </w:p>
        </w:tc>
        <w:tc>
          <w:tcPr>
            <w:tcW w:w="575" w:type="dxa"/>
            <w:shd w:val="clear" w:color="auto" w:fill="auto"/>
          </w:tcPr>
          <w:p w:rsidR="00EF32DA" w:rsidRDefault="00EF32DA" w:rsidP="00EF32DA">
            <w:pPr>
              <w:spacing w:after="0" w:line="240" w:lineRule="auto"/>
              <w:rPr>
                <w:rFonts w:ascii="Times New Roman" w:hAnsi="Times New Roman"/>
                <w:sz w:val="24"/>
                <w:szCs w:val="24"/>
              </w:rPr>
            </w:pPr>
          </w:p>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309"/>
        </w:trPr>
        <w:tc>
          <w:tcPr>
            <w:tcW w:w="5975" w:type="dxa"/>
            <w:gridSpan w:val="3"/>
            <w:shd w:val="clear" w:color="auto" w:fill="auto"/>
          </w:tcPr>
          <w:p w:rsidR="00EF32DA" w:rsidRPr="005A3176" w:rsidRDefault="00EF32DA" w:rsidP="00EF32DA">
            <w:pPr>
              <w:spacing w:after="0" w:line="240" w:lineRule="auto"/>
              <w:rPr>
                <w:rFonts w:ascii="Times New Roman" w:hAnsi="Times New Roman"/>
                <w:sz w:val="24"/>
                <w:szCs w:val="24"/>
              </w:rPr>
            </w:pPr>
            <w:proofErr w:type="gramStart"/>
            <w:r w:rsidRPr="005A3176">
              <w:rPr>
                <w:rFonts w:ascii="Times New Roman" w:hAnsi="Times New Roman"/>
                <w:sz w:val="24"/>
                <w:szCs w:val="24"/>
              </w:rPr>
              <w:t>Индивидуальный проект</w:t>
            </w:r>
            <w:proofErr w:type="gramEnd"/>
          </w:p>
        </w:tc>
        <w:tc>
          <w:tcPr>
            <w:tcW w:w="1269" w:type="dxa"/>
            <w:gridSpan w:val="3"/>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shd w:val="clear" w:color="auto" w:fill="auto"/>
          </w:tcPr>
          <w:p w:rsidR="00EF32DA" w:rsidRPr="005A3176" w:rsidRDefault="00EF32DA" w:rsidP="00EF32DA">
            <w:pPr>
              <w:spacing w:after="0" w:line="240" w:lineRule="auto"/>
              <w:rPr>
                <w:rFonts w:ascii="Times New Roman" w:hAnsi="Times New Roman"/>
                <w:sz w:val="24"/>
                <w:szCs w:val="24"/>
              </w:rPr>
            </w:pP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r>
      <w:tr w:rsidR="00EF32DA" w:rsidRPr="0094606D" w:rsidTr="00EF32DA">
        <w:trPr>
          <w:trHeight w:val="532"/>
        </w:trPr>
        <w:tc>
          <w:tcPr>
            <w:tcW w:w="5975" w:type="dxa"/>
            <w:gridSpan w:val="3"/>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Часть, формируемая участниками образовательных отношений</w:t>
            </w:r>
          </w:p>
        </w:tc>
        <w:tc>
          <w:tcPr>
            <w:tcW w:w="1269" w:type="dxa"/>
            <w:gridSpan w:val="3"/>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0</w:t>
            </w:r>
          </w:p>
        </w:tc>
        <w:tc>
          <w:tcPr>
            <w:tcW w:w="1434"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0</w:t>
            </w:r>
          </w:p>
        </w:tc>
      </w:tr>
      <w:tr w:rsidR="00EF32DA" w:rsidRPr="0094606D" w:rsidTr="00EF32DA">
        <w:trPr>
          <w:trHeight w:val="279"/>
        </w:trPr>
        <w:tc>
          <w:tcPr>
            <w:tcW w:w="5975" w:type="dxa"/>
            <w:gridSpan w:val="3"/>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Актуальные вопросы биологии</w:t>
            </w:r>
          </w:p>
        </w:tc>
        <w:tc>
          <w:tcPr>
            <w:tcW w:w="1269" w:type="dxa"/>
            <w:gridSpan w:val="3"/>
            <w:shd w:val="clear" w:color="auto" w:fill="auto"/>
          </w:tcPr>
          <w:p w:rsidR="00EF32DA" w:rsidRDefault="00EF32DA" w:rsidP="00EF32DA">
            <w:pPr>
              <w:spacing w:after="0" w:line="240" w:lineRule="auto"/>
              <w:rPr>
                <w:rFonts w:ascii="Times New Roman" w:hAnsi="Times New Roman"/>
                <w:sz w:val="24"/>
                <w:szCs w:val="24"/>
              </w:rPr>
            </w:pPr>
          </w:p>
        </w:tc>
        <w:tc>
          <w:tcPr>
            <w:tcW w:w="1434"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r>
      <w:tr w:rsidR="00EF32DA" w:rsidRPr="0094606D" w:rsidTr="00EF32DA">
        <w:trPr>
          <w:trHeight w:val="161"/>
        </w:trPr>
        <w:tc>
          <w:tcPr>
            <w:tcW w:w="2880" w:type="dxa"/>
            <w:shd w:val="clear" w:color="auto" w:fill="auto"/>
          </w:tcPr>
          <w:p w:rsidR="00EF32DA" w:rsidRPr="00FF56AD" w:rsidRDefault="00EF32DA" w:rsidP="00EF32DA">
            <w:pPr>
              <w:spacing w:after="0" w:line="240" w:lineRule="auto"/>
              <w:rPr>
                <w:rFonts w:ascii="Times New Roman" w:hAnsi="Times New Roman"/>
                <w:b/>
                <w:sz w:val="24"/>
                <w:szCs w:val="24"/>
              </w:rPr>
            </w:pPr>
            <w:r>
              <w:rPr>
                <w:rFonts w:ascii="Times New Roman" w:hAnsi="Times New Roman"/>
                <w:b/>
                <w:sz w:val="24"/>
                <w:szCs w:val="24"/>
              </w:rPr>
              <w:t xml:space="preserve">Итого </w:t>
            </w:r>
          </w:p>
        </w:tc>
        <w:tc>
          <w:tcPr>
            <w:tcW w:w="3095" w:type="dxa"/>
            <w:gridSpan w:val="2"/>
            <w:shd w:val="clear" w:color="auto" w:fill="auto"/>
          </w:tcPr>
          <w:p w:rsidR="00EF32DA" w:rsidRPr="005A3176" w:rsidRDefault="00EF32DA" w:rsidP="00EF32DA">
            <w:pPr>
              <w:spacing w:after="0" w:line="240" w:lineRule="auto"/>
              <w:rPr>
                <w:rFonts w:ascii="Times New Roman" w:hAnsi="Times New Roman"/>
                <w:sz w:val="24"/>
                <w:szCs w:val="24"/>
              </w:rPr>
            </w:pPr>
          </w:p>
        </w:tc>
        <w:tc>
          <w:tcPr>
            <w:tcW w:w="1263" w:type="dxa"/>
            <w:gridSpan w:val="2"/>
            <w:shd w:val="clear" w:color="auto" w:fill="auto"/>
          </w:tcPr>
          <w:p w:rsidR="00EF32DA" w:rsidRPr="0045693F" w:rsidRDefault="00EF32DA" w:rsidP="00EF32DA">
            <w:pPr>
              <w:spacing w:after="0" w:line="240" w:lineRule="auto"/>
              <w:rPr>
                <w:rFonts w:ascii="Times New Roman" w:hAnsi="Times New Roman"/>
                <w:b/>
                <w:sz w:val="24"/>
                <w:szCs w:val="24"/>
              </w:rPr>
            </w:pPr>
            <w:r>
              <w:rPr>
                <w:rFonts w:ascii="Times New Roman" w:hAnsi="Times New Roman"/>
                <w:b/>
                <w:sz w:val="24"/>
                <w:szCs w:val="24"/>
              </w:rPr>
              <w:t>34</w:t>
            </w:r>
          </w:p>
        </w:tc>
        <w:tc>
          <w:tcPr>
            <w:tcW w:w="1440" w:type="dxa"/>
            <w:gridSpan w:val="2"/>
            <w:shd w:val="clear" w:color="auto" w:fill="auto"/>
          </w:tcPr>
          <w:p w:rsidR="00EF32DA" w:rsidRPr="0045693F" w:rsidRDefault="00EF32DA" w:rsidP="00EF32DA">
            <w:pPr>
              <w:spacing w:after="0" w:line="240" w:lineRule="auto"/>
              <w:rPr>
                <w:rFonts w:ascii="Times New Roman" w:hAnsi="Times New Roman"/>
                <w:b/>
                <w:sz w:val="24"/>
                <w:szCs w:val="24"/>
              </w:rPr>
            </w:pPr>
            <w:r>
              <w:rPr>
                <w:rFonts w:ascii="Times New Roman" w:hAnsi="Times New Roman"/>
                <w:b/>
                <w:sz w:val="24"/>
                <w:szCs w:val="24"/>
              </w:rPr>
              <w:t>34</w:t>
            </w:r>
          </w:p>
        </w:tc>
        <w:tc>
          <w:tcPr>
            <w:tcW w:w="1222" w:type="dxa"/>
            <w:gridSpan w:val="2"/>
            <w:shd w:val="clear" w:color="auto" w:fill="auto"/>
          </w:tcPr>
          <w:p w:rsidR="00EF32DA" w:rsidRPr="0045693F" w:rsidRDefault="00EF32DA" w:rsidP="00EF32DA">
            <w:pPr>
              <w:spacing w:after="0" w:line="240" w:lineRule="auto"/>
              <w:rPr>
                <w:rFonts w:ascii="Times New Roman" w:hAnsi="Times New Roman"/>
                <w:b/>
                <w:sz w:val="24"/>
                <w:szCs w:val="24"/>
              </w:rPr>
            </w:pPr>
            <w:r>
              <w:rPr>
                <w:rFonts w:ascii="Times New Roman" w:hAnsi="Times New Roman"/>
                <w:b/>
                <w:sz w:val="24"/>
                <w:szCs w:val="24"/>
              </w:rPr>
              <w:t>68</w:t>
            </w:r>
          </w:p>
        </w:tc>
      </w:tr>
      <w:tr w:rsidR="00EF32DA" w:rsidRPr="0094606D" w:rsidTr="00EF32DA">
        <w:tc>
          <w:tcPr>
            <w:tcW w:w="5975" w:type="dxa"/>
            <w:gridSpan w:val="3"/>
            <w:shd w:val="clear" w:color="auto" w:fill="auto"/>
          </w:tcPr>
          <w:p w:rsidR="00EF32DA" w:rsidRPr="006F600C" w:rsidRDefault="00EF32DA" w:rsidP="00EF32DA">
            <w:pPr>
              <w:spacing w:after="0" w:line="240" w:lineRule="auto"/>
              <w:rPr>
                <w:rFonts w:ascii="Times New Roman" w:hAnsi="Times New Roman"/>
                <w:b/>
                <w:sz w:val="24"/>
                <w:szCs w:val="24"/>
              </w:rPr>
            </w:pPr>
            <w:r>
              <w:rPr>
                <w:rFonts w:ascii="Times New Roman" w:hAnsi="Times New Roman"/>
                <w:b/>
                <w:sz w:val="24"/>
                <w:szCs w:val="24"/>
              </w:rPr>
              <w:t>Учебных недель</w:t>
            </w:r>
          </w:p>
        </w:tc>
        <w:tc>
          <w:tcPr>
            <w:tcW w:w="1225" w:type="dxa"/>
          </w:tcPr>
          <w:p w:rsidR="00EF32DA" w:rsidRPr="006F600C" w:rsidRDefault="00EF32DA" w:rsidP="00EF32DA">
            <w:pPr>
              <w:spacing w:after="0" w:line="240" w:lineRule="auto"/>
              <w:rPr>
                <w:rFonts w:ascii="Times New Roman" w:hAnsi="Times New Roman"/>
                <w:b/>
                <w:sz w:val="24"/>
                <w:szCs w:val="24"/>
              </w:rPr>
            </w:pPr>
            <w:r w:rsidRPr="006F600C">
              <w:rPr>
                <w:rFonts w:ascii="Times New Roman" w:hAnsi="Times New Roman"/>
                <w:b/>
                <w:sz w:val="24"/>
                <w:szCs w:val="24"/>
              </w:rPr>
              <w:t>34</w:t>
            </w:r>
          </w:p>
        </w:tc>
        <w:tc>
          <w:tcPr>
            <w:tcW w:w="1518" w:type="dxa"/>
            <w:gridSpan w:val="4"/>
            <w:shd w:val="clear" w:color="auto" w:fill="auto"/>
          </w:tcPr>
          <w:p w:rsidR="00EF32DA" w:rsidRPr="006F600C" w:rsidRDefault="00EF32DA" w:rsidP="00EF32DA">
            <w:pPr>
              <w:spacing w:after="0" w:line="240" w:lineRule="auto"/>
              <w:rPr>
                <w:rFonts w:ascii="Times New Roman" w:hAnsi="Times New Roman"/>
                <w:b/>
                <w:sz w:val="24"/>
                <w:szCs w:val="24"/>
              </w:rPr>
            </w:pPr>
            <w:r w:rsidRPr="006F600C">
              <w:rPr>
                <w:rFonts w:ascii="Times New Roman" w:hAnsi="Times New Roman"/>
                <w:b/>
                <w:sz w:val="24"/>
                <w:szCs w:val="24"/>
              </w:rPr>
              <w:t>34</w:t>
            </w:r>
          </w:p>
        </w:tc>
        <w:tc>
          <w:tcPr>
            <w:tcW w:w="1182" w:type="dxa"/>
            <w:shd w:val="clear" w:color="auto" w:fill="auto"/>
          </w:tcPr>
          <w:p w:rsidR="00EF32DA" w:rsidRPr="006F600C" w:rsidRDefault="00EF32DA" w:rsidP="00EF32DA">
            <w:pPr>
              <w:spacing w:after="0" w:line="240" w:lineRule="auto"/>
              <w:rPr>
                <w:rFonts w:ascii="Times New Roman" w:hAnsi="Times New Roman"/>
                <w:b/>
                <w:sz w:val="24"/>
                <w:szCs w:val="24"/>
              </w:rPr>
            </w:pPr>
            <w:r w:rsidRPr="006F600C">
              <w:rPr>
                <w:rFonts w:ascii="Times New Roman" w:hAnsi="Times New Roman"/>
                <w:b/>
                <w:sz w:val="24"/>
                <w:szCs w:val="24"/>
              </w:rPr>
              <w:t>68</w:t>
            </w:r>
          </w:p>
        </w:tc>
      </w:tr>
      <w:tr w:rsidR="00EF32DA" w:rsidRPr="0094606D" w:rsidTr="00EF32DA">
        <w:tc>
          <w:tcPr>
            <w:tcW w:w="5975" w:type="dxa"/>
            <w:gridSpan w:val="3"/>
            <w:shd w:val="clear" w:color="auto" w:fill="auto"/>
          </w:tcPr>
          <w:p w:rsidR="00EF32DA" w:rsidRPr="006F600C" w:rsidRDefault="00EF32DA" w:rsidP="00EF32DA">
            <w:pPr>
              <w:spacing w:after="0" w:line="240" w:lineRule="auto"/>
              <w:rPr>
                <w:rFonts w:ascii="Times New Roman" w:hAnsi="Times New Roman"/>
                <w:sz w:val="24"/>
                <w:szCs w:val="24"/>
              </w:rPr>
            </w:pPr>
            <w:r w:rsidRPr="006F600C">
              <w:rPr>
                <w:rFonts w:ascii="Times New Roman" w:hAnsi="Times New Roman"/>
                <w:b/>
                <w:sz w:val="24"/>
                <w:szCs w:val="24"/>
              </w:rPr>
              <w:t>Максимально допустимая недельная нагрузка</w:t>
            </w:r>
          </w:p>
        </w:tc>
        <w:tc>
          <w:tcPr>
            <w:tcW w:w="1225" w:type="dxa"/>
          </w:tcPr>
          <w:p w:rsidR="00EF32DA" w:rsidRPr="006F600C" w:rsidRDefault="00EF32DA" w:rsidP="00EF32DA">
            <w:pPr>
              <w:spacing w:after="0" w:line="240" w:lineRule="auto"/>
              <w:rPr>
                <w:rFonts w:ascii="Times New Roman" w:hAnsi="Times New Roman"/>
                <w:sz w:val="24"/>
                <w:szCs w:val="24"/>
              </w:rPr>
            </w:pPr>
            <w:r w:rsidRPr="006F600C">
              <w:rPr>
                <w:rFonts w:ascii="Times New Roman" w:hAnsi="Times New Roman"/>
                <w:sz w:val="24"/>
                <w:szCs w:val="24"/>
              </w:rPr>
              <w:t>34</w:t>
            </w:r>
          </w:p>
        </w:tc>
        <w:tc>
          <w:tcPr>
            <w:tcW w:w="1518" w:type="dxa"/>
            <w:gridSpan w:val="4"/>
            <w:shd w:val="clear" w:color="auto" w:fill="auto"/>
          </w:tcPr>
          <w:p w:rsidR="00EF32DA" w:rsidRPr="006F600C" w:rsidRDefault="00EF32DA" w:rsidP="00EF32DA">
            <w:pPr>
              <w:spacing w:after="0" w:line="240" w:lineRule="auto"/>
              <w:rPr>
                <w:rFonts w:ascii="Times New Roman" w:hAnsi="Times New Roman"/>
                <w:sz w:val="24"/>
                <w:szCs w:val="24"/>
              </w:rPr>
            </w:pPr>
            <w:r w:rsidRPr="006F600C">
              <w:rPr>
                <w:rFonts w:ascii="Times New Roman" w:hAnsi="Times New Roman"/>
                <w:sz w:val="24"/>
                <w:szCs w:val="24"/>
              </w:rPr>
              <w:t>34</w:t>
            </w:r>
          </w:p>
        </w:tc>
        <w:tc>
          <w:tcPr>
            <w:tcW w:w="1182" w:type="dxa"/>
            <w:shd w:val="clear" w:color="auto" w:fill="auto"/>
          </w:tcPr>
          <w:p w:rsidR="00EF32DA" w:rsidRPr="006F600C" w:rsidRDefault="00EF32DA" w:rsidP="00EF32DA">
            <w:pPr>
              <w:spacing w:after="0" w:line="240" w:lineRule="auto"/>
              <w:rPr>
                <w:rFonts w:ascii="Times New Roman" w:hAnsi="Times New Roman"/>
                <w:sz w:val="24"/>
                <w:szCs w:val="24"/>
              </w:rPr>
            </w:pPr>
            <w:r>
              <w:rPr>
                <w:rFonts w:ascii="Times New Roman" w:hAnsi="Times New Roman"/>
                <w:sz w:val="24"/>
                <w:szCs w:val="24"/>
              </w:rPr>
              <w:t>68</w:t>
            </w:r>
          </w:p>
        </w:tc>
      </w:tr>
    </w:tbl>
    <w:p w:rsidR="00EF32DA" w:rsidRPr="00C96762" w:rsidRDefault="00EF32DA" w:rsidP="00EF32DA">
      <w:pPr>
        <w:pStyle w:val="a5"/>
        <w:ind w:left="-142" w:right="-284"/>
        <w:jc w:val="both"/>
        <w:rPr>
          <w:rFonts w:ascii="Times New Roman" w:hAnsi="Times New Roman"/>
          <w:i/>
          <w:sz w:val="24"/>
          <w:szCs w:val="24"/>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4"/>
          <w:szCs w:val="24"/>
        </w:rPr>
      </w:pP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Пояснительная записка</w:t>
      </w:r>
    </w:p>
    <w:p w:rsidR="00EF32DA" w:rsidRDefault="00EF32DA" w:rsidP="00EF32DA">
      <w:pPr>
        <w:pStyle w:val="22"/>
        <w:shd w:val="clear" w:color="auto" w:fill="auto"/>
        <w:spacing w:before="0" w:line="240" w:lineRule="auto"/>
        <w:ind w:firstLine="567"/>
        <w:rPr>
          <w:rFonts w:ascii="Arial" w:hAnsi="Arial" w:cs="Arial"/>
        </w:rPr>
      </w:pPr>
      <w:r w:rsidRPr="002D1AAD">
        <w:rPr>
          <w:rFonts w:ascii="Times New Roman" w:hAnsi="Times New Roman"/>
          <w:color w:val="000000"/>
          <w:sz w:val="24"/>
          <w:szCs w:val="24"/>
          <w:lang w:bidi="ru-RU"/>
        </w:rPr>
        <w:t>Учебный план</w:t>
      </w:r>
      <w:r>
        <w:rPr>
          <w:rFonts w:ascii="Times New Roman" w:hAnsi="Times New Roman"/>
          <w:color w:val="000000"/>
          <w:sz w:val="24"/>
          <w:szCs w:val="24"/>
          <w:lang w:bidi="ru-RU"/>
        </w:rPr>
        <w:t xml:space="preserve"> основного общего образования МБ</w:t>
      </w:r>
      <w:r w:rsidRPr="002D1AAD">
        <w:rPr>
          <w:rFonts w:ascii="Times New Roman" w:hAnsi="Times New Roman"/>
          <w:color w:val="000000"/>
          <w:sz w:val="24"/>
          <w:szCs w:val="24"/>
          <w:lang w:bidi="ru-RU"/>
        </w:rPr>
        <w:t xml:space="preserve">ОУ СОШ </w:t>
      </w:r>
      <w:proofErr w:type="gramStart"/>
      <w:r w:rsidRPr="002D1AAD">
        <w:rPr>
          <w:rFonts w:ascii="Times New Roman" w:hAnsi="Times New Roman"/>
          <w:color w:val="000000"/>
          <w:sz w:val="24"/>
          <w:szCs w:val="24"/>
          <w:lang w:bidi="ru-RU"/>
        </w:rPr>
        <w:t>с</w:t>
      </w:r>
      <w:proofErr w:type="gramEnd"/>
      <w:r w:rsidRPr="002D1AAD">
        <w:rPr>
          <w:rFonts w:ascii="Times New Roman" w:hAnsi="Times New Roman"/>
          <w:color w:val="000000"/>
          <w:sz w:val="24"/>
          <w:szCs w:val="24"/>
          <w:lang w:bidi="ru-RU"/>
        </w:rPr>
        <w:t>. Николаевка составлен в соответствии со следующими нормативными документами:</w:t>
      </w:r>
      <w:r w:rsidRPr="005B098E">
        <w:rPr>
          <w:rFonts w:ascii="Arial" w:hAnsi="Arial" w:cs="Arial"/>
        </w:rPr>
        <w:t xml:space="preserve"> </w:t>
      </w:r>
    </w:p>
    <w:p w:rsidR="00EF32DA" w:rsidRPr="002D1AAD" w:rsidRDefault="00EF32DA" w:rsidP="00EF32DA">
      <w:pPr>
        <w:pStyle w:val="22"/>
        <w:shd w:val="clear" w:color="auto" w:fill="auto"/>
        <w:tabs>
          <w:tab w:val="left" w:pos="836"/>
        </w:tabs>
        <w:spacing w:before="0" w:line="240" w:lineRule="auto"/>
        <w:ind w:left="567"/>
        <w:rPr>
          <w:rFonts w:ascii="Times New Roman" w:hAnsi="Times New Roman"/>
          <w:sz w:val="24"/>
          <w:szCs w:val="24"/>
        </w:rPr>
      </w:pPr>
      <w:r>
        <w:rPr>
          <w:rFonts w:ascii="Times New Roman" w:hAnsi="Times New Roman"/>
          <w:color w:val="000000"/>
          <w:sz w:val="24"/>
          <w:szCs w:val="24"/>
          <w:lang w:bidi="ru-RU"/>
        </w:rPr>
        <w:t xml:space="preserve"> Федеральным</w:t>
      </w:r>
      <w:r w:rsidRPr="002D1AAD">
        <w:rPr>
          <w:rFonts w:ascii="Times New Roman" w:hAnsi="Times New Roman"/>
          <w:color w:val="000000"/>
          <w:sz w:val="24"/>
          <w:szCs w:val="24"/>
          <w:lang w:bidi="ru-RU"/>
        </w:rPr>
        <w:t xml:space="preserve"> закон</w:t>
      </w:r>
      <w:r>
        <w:rPr>
          <w:rFonts w:ascii="Times New Roman" w:hAnsi="Times New Roman"/>
          <w:color w:val="000000"/>
          <w:sz w:val="24"/>
          <w:szCs w:val="24"/>
          <w:lang w:bidi="ru-RU"/>
        </w:rPr>
        <w:t>ом</w:t>
      </w:r>
      <w:r w:rsidRPr="002D1AAD">
        <w:rPr>
          <w:rFonts w:ascii="Times New Roman" w:hAnsi="Times New Roman"/>
          <w:color w:val="000000"/>
          <w:sz w:val="24"/>
          <w:szCs w:val="24"/>
          <w:lang w:bidi="ru-RU"/>
        </w:rPr>
        <w:t xml:space="preserve"> от 29.12.2012 г. № 273-ФЗ (ред. от 21.07.2014) "Об образовании в Российской Федерации";</w:t>
      </w:r>
    </w:p>
    <w:p w:rsidR="00EF32DA" w:rsidRPr="002D1AAD" w:rsidRDefault="00EF32DA" w:rsidP="00EF32DA">
      <w:pPr>
        <w:pStyle w:val="22"/>
        <w:shd w:val="clear" w:color="auto" w:fill="auto"/>
        <w:spacing w:before="0" w:line="240" w:lineRule="auto"/>
        <w:ind w:firstLine="567"/>
        <w:rPr>
          <w:rFonts w:ascii="Times New Roman" w:hAnsi="Times New Roman"/>
          <w:sz w:val="24"/>
          <w:szCs w:val="24"/>
        </w:rPr>
      </w:pPr>
      <w:r>
        <w:rPr>
          <w:rFonts w:ascii="Times New Roman" w:hAnsi="Times New Roman" w:cs="Times New Roman"/>
          <w:sz w:val="24"/>
          <w:szCs w:val="24"/>
        </w:rPr>
        <w:t xml:space="preserve"> Приказом</w:t>
      </w:r>
      <w:r w:rsidRPr="005011E0">
        <w:rPr>
          <w:rFonts w:ascii="Times New Roman" w:hAnsi="Times New Roman" w:cs="Times New Roman"/>
          <w:sz w:val="24"/>
          <w:szCs w:val="24"/>
        </w:rPr>
        <w:t xml:space="preserve"> Министерства просвещения Российской Федерации</w:t>
      </w:r>
      <w:r w:rsidRPr="005011E0">
        <w:rPr>
          <w:rFonts w:ascii="Times New Roman" w:hAnsi="Times New Roman" w:cs="Times New Roman"/>
          <w:sz w:val="24"/>
          <w:szCs w:val="24"/>
        </w:rPr>
        <w:br/>
        <w:t xml:space="preserve">от 23.11.2022 </w:t>
      </w:r>
      <w:proofErr w:type="spellStart"/>
      <w:r w:rsidRPr="005011E0">
        <w:rPr>
          <w:rFonts w:ascii="Times New Roman" w:hAnsi="Times New Roman" w:cs="Times New Roman"/>
          <w:sz w:val="24"/>
          <w:szCs w:val="24"/>
        </w:rPr>
        <w:t>No</w:t>
      </w:r>
      <w:proofErr w:type="spellEnd"/>
      <w:r w:rsidRPr="005011E0">
        <w:rPr>
          <w:rFonts w:ascii="Times New Roman" w:hAnsi="Times New Roman" w:cs="Times New Roman"/>
          <w:sz w:val="24"/>
          <w:szCs w:val="24"/>
        </w:rPr>
        <w:t xml:space="preserve"> 1014 «Об утверждении федеральной образовательной</w:t>
      </w:r>
      <w:r w:rsidRPr="005011E0">
        <w:rPr>
          <w:rFonts w:ascii="Times New Roman" w:hAnsi="Times New Roman" w:cs="Times New Roman"/>
          <w:sz w:val="24"/>
          <w:szCs w:val="24"/>
        </w:rPr>
        <w:br/>
        <w:t>программы среднего общего образования»;</w:t>
      </w:r>
      <w:r w:rsidRPr="005011E0">
        <w:rPr>
          <w:rFonts w:ascii="Times New Roman" w:hAnsi="Times New Roman" w:cs="Times New Roman"/>
          <w:sz w:val="24"/>
          <w:szCs w:val="24"/>
        </w:rPr>
        <w:br/>
      </w:r>
      <w:r>
        <w:rPr>
          <w:rFonts w:ascii="Times New Roman" w:hAnsi="Times New Roman" w:cs="Times New Roman"/>
          <w:sz w:val="24"/>
          <w:szCs w:val="24"/>
        </w:rPr>
        <w:t xml:space="preserve">      Постановлением</w:t>
      </w:r>
      <w:r w:rsidRPr="005011E0">
        <w:rPr>
          <w:rFonts w:ascii="Times New Roman" w:hAnsi="Times New Roman" w:cs="Times New Roman"/>
          <w:sz w:val="24"/>
          <w:szCs w:val="24"/>
        </w:rPr>
        <w:t xml:space="preserve"> Главного государственного санитарного врача</w:t>
      </w:r>
      <w:r w:rsidRPr="005011E0">
        <w:rPr>
          <w:rFonts w:ascii="Times New Roman" w:hAnsi="Times New Roman" w:cs="Times New Roman"/>
          <w:sz w:val="24"/>
          <w:szCs w:val="24"/>
        </w:rPr>
        <w:br/>
        <w:t>Росси</w:t>
      </w:r>
      <w:r w:rsidR="00A71C14">
        <w:rPr>
          <w:rFonts w:ascii="Times New Roman" w:hAnsi="Times New Roman" w:cs="Times New Roman"/>
          <w:sz w:val="24"/>
          <w:szCs w:val="24"/>
        </w:rPr>
        <w:t>йской Федерации от 28.09.2020 N</w:t>
      </w:r>
      <w:r w:rsidRPr="005011E0">
        <w:rPr>
          <w:rFonts w:ascii="Times New Roman" w:hAnsi="Times New Roman" w:cs="Times New Roman"/>
          <w:sz w:val="24"/>
          <w:szCs w:val="24"/>
        </w:rPr>
        <w:t xml:space="preserve"> 28 «Об утверждении санитарных</w:t>
      </w:r>
      <w:r w:rsidRPr="005011E0">
        <w:rPr>
          <w:rFonts w:ascii="Times New Roman" w:hAnsi="Times New Roman" w:cs="Times New Roman"/>
          <w:sz w:val="24"/>
          <w:szCs w:val="24"/>
        </w:rPr>
        <w:br/>
        <w:t>правил СП 2.4. 3648-20 «Санитарно-эпидемиологические требования к</w:t>
      </w:r>
      <w:r w:rsidRPr="005011E0">
        <w:rPr>
          <w:rFonts w:ascii="Times New Roman" w:hAnsi="Times New Roman" w:cs="Times New Roman"/>
          <w:sz w:val="24"/>
          <w:szCs w:val="24"/>
        </w:rPr>
        <w:br/>
        <w:t>организациям воспитания и обучения, отдыха и оздоровления детей и</w:t>
      </w:r>
      <w:r w:rsidRPr="005011E0">
        <w:rPr>
          <w:rFonts w:ascii="Times New Roman" w:hAnsi="Times New Roman" w:cs="Times New Roman"/>
          <w:sz w:val="24"/>
          <w:szCs w:val="24"/>
        </w:rPr>
        <w:br/>
        <w:t>молодежи»;</w:t>
      </w:r>
      <w:r w:rsidRPr="005011E0">
        <w:rPr>
          <w:rFonts w:ascii="Times New Roman" w:hAnsi="Times New Roman" w:cs="Times New Roman"/>
          <w:sz w:val="24"/>
          <w:szCs w:val="24"/>
        </w:rPr>
        <w:br/>
      </w:r>
      <w:r>
        <w:rPr>
          <w:rFonts w:ascii="Times New Roman" w:hAnsi="Times New Roman" w:cs="Times New Roman"/>
          <w:sz w:val="24"/>
          <w:szCs w:val="24"/>
        </w:rPr>
        <w:t xml:space="preserve">      </w:t>
      </w:r>
      <w:r w:rsidRPr="005011E0">
        <w:rPr>
          <w:rFonts w:ascii="Times New Roman" w:hAnsi="Times New Roman" w:cs="Times New Roman"/>
          <w:sz w:val="24"/>
          <w:szCs w:val="24"/>
        </w:rPr>
        <w:t xml:space="preserve"> Ос</w:t>
      </w:r>
      <w:r>
        <w:rPr>
          <w:rFonts w:ascii="Times New Roman" w:hAnsi="Times New Roman" w:cs="Times New Roman"/>
          <w:sz w:val="24"/>
          <w:szCs w:val="24"/>
        </w:rPr>
        <w:t>новной образовательной программой</w:t>
      </w:r>
      <w:r w:rsidRPr="005011E0">
        <w:rPr>
          <w:rFonts w:ascii="Times New Roman" w:hAnsi="Times New Roman" w:cs="Times New Roman"/>
          <w:sz w:val="24"/>
          <w:szCs w:val="24"/>
        </w:rPr>
        <w:t xml:space="preserve"> среднего общего образования</w:t>
      </w:r>
      <w:r>
        <w:rPr>
          <w:rFonts w:ascii="Times New Roman" w:hAnsi="Times New Roman" w:cs="Times New Roman"/>
          <w:sz w:val="24"/>
          <w:szCs w:val="24"/>
        </w:rPr>
        <w:t xml:space="preserve">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иколаевка</w:t>
      </w:r>
      <w:proofErr w:type="spellEnd"/>
      <w:r>
        <w:rPr>
          <w:rFonts w:ascii="Times New Roman" w:hAnsi="Times New Roman" w:cs="Times New Roman"/>
          <w:sz w:val="24"/>
          <w:szCs w:val="24"/>
        </w:rPr>
        <w:t>.</w:t>
      </w:r>
      <w:r w:rsidRPr="005011E0">
        <w:rPr>
          <w:rFonts w:ascii="Times New Roman" w:hAnsi="Times New Roman" w:cs="Times New Roman"/>
          <w:sz w:val="24"/>
          <w:szCs w:val="24"/>
        </w:rPr>
        <w:br/>
      </w:r>
      <w:r>
        <w:rPr>
          <w:rFonts w:ascii="Times New Roman" w:hAnsi="Times New Roman"/>
          <w:color w:val="000000"/>
          <w:sz w:val="24"/>
          <w:szCs w:val="24"/>
          <w:lang w:bidi="ru-RU"/>
        </w:rPr>
        <w:t xml:space="preserve">        </w:t>
      </w:r>
      <w:r w:rsidRPr="002D1AAD">
        <w:rPr>
          <w:rFonts w:ascii="Times New Roman" w:hAnsi="Times New Roman"/>
          <w:color w:val="000000"/>
          <w:sz w:val="24"/>
          <w:szCs w:val="24"/>
          <w:lang w:bidi="ru-RU"/>
        </w:rPr>
        <w:t>Устав</w:t>
      </w:r>
      <w:r>
        <w:rPr>
          <w:rFonts w:ascii="Times New Roman" w:hAnsi="Times New Roman"/>
          <w:color w:val="000000"/>
          <w:sz w:val="24"/>
          <w:szCs w:val="24"/>
          <w:lang w:bidi="ru-RU"/>
        </w:rPr>
        <w:t>ом Муниципального бюджетного</w:t>
      </w:r>
      <w:r w:rsidRPr="002D1AAD">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color w:val="000000"/>
          <w:sz w:val="24"/>
          <w:szCs w:val="24"/>
          <w:lang w:bidi="ru-RU"/>
        </w:rPr>
        <w:t>Бирский</w:t>
      </w:r>
      <w:proofErr w:type="spellEnd"/>
      <w:r w:rsidRPr="002D1AAD">
        <w:rPr>
          <w:rFonts w:ascii="Times New Roman" w:hAnsi="Times New Roman"/>
          <w:color w:val="000000"/>
          <w:sz w:val="24"/>
          <w:szCs w:val="24"/>
          <w:lang w:bidi="ru-RU"/>
        </w:rPr>
        <w:t xml:space="preserve"> район РБ.</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Учебный план обеспечивает исполнение ФГОС СОО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2D1AAD">
        <w:rPr>
          <w:rFonts w:ascii="Times New Roman" w:hAnsi="Times New Roman"/>
          <w:color w:val="000000"/>
          <w:sz w:val="24"/>
          <w:szCs w:val="24"/>
        </w:rPr>
        <w:t>Учебный план обсуждён и рассмо</w:t>
      </w:r>
      <w:r>
        <w:rPr>
          <w:rFonts w:ascii="Times New Roman" w:hAnsi="Times New Roman"/>
          <w:color w:val="000000"/>
          <w:sz w:val="24"/>
          <w:szCs w:val="24"/>
        </w:rPr>
        <w:t>трен на педсовете от 25 мая 2023</w:t>
      </w:r>
      <w:r w:rsidRPr="002D1AAD">
        <w:rPr>
          <w:rFonts w:ascii="Times New Roman" w:hAnsi="Times New Roman"/>
          <w:color w:val="000000"/>
          <w:sz w:val="24"/>
          <w:szCs w:val="24"/>
        </w:rPr>
        <w:t xml:space="preserve">г., протокол № </w:t>
      </w:r>
      <w:r>
        <w:rPr>
          <w:rFonts w:ascii="Times New Roman" w:hAnsi="Times New Roman"/>
          <w:color w:val="000000"/>
          <w:sz w:val="24"/>
          <w:szCs w:val="24"/>
        </w:rPr>
        <w:t>7</w:t>
      </w:r>
      <w:r w:rsidRPr="002D1AAD">
        <w:rPr>
          <w:rFonts w:ascii="Times New Roman" w:hAnsi="Times New Roman"/>
          <w:color w:val="000000"/>
          <w:sz w:val="24"/>
          <w:szCs w:val="24"/>
        </w:rPr>
        <w:t xml:space="preserve"> с учётом мнения родителей (законных представителей) (протокол общешкольного родитель</w:t>
      </w:r>
      <w:r>
        <w:rPr>
          <w:rFonts w:ascii="Times New Roman" w:hAnsi="Times New Roman"/>
          <w:color w:val="000000"/>
          <w:sz w:val="24"/>
          <w:szCs w:val="24"/>
        </w:rPr>
        <w:t>ского собрания № 4 от 25.05.2023</w:t>
      </w:r>
      <w:r w:rsidRPr="002D1AAD">
        <w:rPr>
          <w:rFonts w:ascii="Times New Roman" w:hAnsi="Times New Roman"/>
          <w:color w:val="000000"/>
          <w:sz w:val="24"/>
          <w:szCs w:val="24"/>
        </w:rPr>
        <w:t xml:space="preserve"> г.).</w:t>
      </w:r>
    </w:p>
    <w:p w:rsidR="00EF32DA" w:rsidRPr="002D1AAD" w:rsidRDefault="00EF32DA" w:rsidP="00EF32DA">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В соответствии с концепцией осуществления профильного обучения на этапе среднего образования и в целях предоставления больших возможностей самоопределения и самореализации учащимся в рамках Основной образовательной программы среднего общего образования, учебный план обеспечивает изучение отдельных предметов, обеспечивает возможность выбора учащимися образовательных маршрутов, набора и объема изучения отдельных учебных предметов, представленных в учебном плане среднего общего образования.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На освоение уровня среднего общего образования отводится 69 учебных недель за два года обучения. Продолжительность учебного года в 10 классе - 35 недель, в 11 классе – 34 недели.  10-11 классы обучаются в режиме 5-дневной учебной недели.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Максимально допустимая нагрузка соответствует требованиям СанПиН - 34 часа в неделю.</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Объем учебной нагрузки за уровень среднего общего образования составляет 2346 часов.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учебном плане предусмотрено выполнение </w:t>
      </w:r>
      <w:proofErr w:type="gramStart"/>
      <w:r w:rsidRPr="002D1AAD">
        <w:rPr>
          <w:rFonts w:ascii="Times New Roman" w:hAnsi="Times New Roman"/>
          <w:sz w:val="24"/>
          <w:szCs w:val="24"/>
        </w:rPr>
        <w:t>обучающимися</w:t>
      </w:r>
      <w:proofErr w:type="gramEnd"/>
      <w:r w:rsidRPr="002D1AAD">
        <w:rPr>
          <w:rFonts w:ascii="Times New Roman" w:hAnsi="Times New Roman"/>
          <w:sz w:val="24"/>
          <w:szCs w:val="24"/>
        </w:rPr>
        <w:t xml:space="preserve"> индивидуальных проектов.</w:t>
      </w:r>
    </w:p>
    <w:p w:rsidR="00EF32DA" w:rsidRPr="002D1AAD" w:rsidRDefault="00EF32DA" w:rsidP="00EF32DA">
      <w:pPr>
        <w:pStyle w:val="a"/>
        <w:numPr>
          <w:ilvl w:val="0"/>
          <w:numId w:val="0"/>
        </w:numPr>
        <w:spacing w:line="240" w:lineRule="auto"/>
        <w:ind w:firstLine="567"/>
        <w:rPr>
          <w:sz w:val="24"/>
          <w:szCs w:val="24"/>
        </w:rPr>
      </w:pPr>
      <w:r w:rsidRPr="002D1AAD">
        <w:rPr>
          <w:sz w:val="24"/>
          <w:szCs w:val="24"/>
        </w:rPr>
        <w:t xml:space="preserve">Предметная область </w:t>
      </w:r>
      <w:r w:rsidRPr="002D1AAD">
        <w:rPr>
          <w:b/>
          <w:sz w:val="24"/>
          <w:szCs w:val="24"/>
        </w:rPr>
        <w:t>«Русский язык и литература»</w:t>
      </w:r>
      <w:r w:rsidRPr="002D1AAD">
        <w:rPr>
          <w:sz w:val="24"/>
          <w:szCs w:val="24"/>
        </w:rPr>
        <w:t xml:space="preserve"> представлена учебными предметами </w:t>
      </w:r>
      <w:r w:rsidRPr="002D1AAD">
        <w:rPr>
          <w:b/>
          <w:sz w:val="24"/>
          <w:szCs w:val="24"/>
        </w:rPr>
        <w:t>«Русский язык»</w:t>
      </w:r>
      <w:r w:rsidRPr="002D1AAD">
        <w:rPr>
          <w:sz w:val="24"/>
          <w:szCs w:val="24"/>
        </w:rPr>
        <w:t xml:space="preserve">, </w:t>
      </w:r>
      <w:r w:rsidRPr="002D1AAD">
        <w:rPr>
          <w:b/>
          <w:sz w:val="24"/>
          <w:szCs w:val="24"/>
        </w:rPr>
        <w:t>«Литература»</w:t>
      </w:r>
      <w:r w:rsidRPr="002D1AAD">
        <w:rPr>
          <w:sz w:val="24"/>
          <w:szCs w:val="24"/>
        </w:rPr>
        <w:t xml:space="preserve">. Предмет </w:t>
      </w:r>
      <w:r w:rsidRPr="002D1AAD">
        <w:rPr>
          <w:b/>
          <w:sz w:val="24"/>
          <w:szCs w:val="24"/>
        </w:rPr>
        <w:t>«Русский язык»</w:t>
      </w:r>
      <w:r w:rsidRPr="002D1AAD">
        <w:rPr>
          <w:sz w:val="24"/>
          <w:szCs w:val="24"/>
        </w:rPr>
        <w:t xml:space="preserve"> изучается в объеме: 2 часа в неделю в 10 классе, 2 часа в неделю в11 классе. Предмет </w:t>
      </w:r>
      <w:r w:rsidRPr="002D1AAD">
        <w:rPr>
          <w:b/>
          <w:sz w:val="24"/>
          <w:szCs w:val="24"/>
        </w:rPr>
        <w:t>«Литература»</w:t>
      </w:r>
      <w:r>
        <w:rPr>
          <w:sz w:val="24"/>
          <w:szCs w:val="24"/>
        </w:rPr>
        <w:t xml:space="preserve"> изучается в объеме 3</w:t>
      </w:r>
      <w:r w:rsidRPr="002D1AAD">
        <w:rPr>
          <w:sz w:val="24"/>
          <w:szCs w:val="24"/>
        </w:rPr>
        <w:t xml:space="preserve"> часа в неделю в 10 классе и 3 часа в неделю в 11 классе.   Изучение предметов </w:t>
      </w:r>
      <w:r w:rsidRPr="002D1AAD">
        <w:rPr>
          <w:b/>
          <w:sz w:val="24"/>
          <w:szCs w:val="24"/>
        </w:rPr>
        <w:t>«Русский язык»</w:t>
      </w:r>
      <w:r w:rsidRPr="002D1AAD">
        <w:rPr>
          <w:sz w:val="24"/>
          <w:szCs w:val="24"/>
        </w:rPr>
        <w:t xml:space="preserve"> и </w:t>
      </w:r>
      <w:r w:rsidRPr="002D1AAD">
        <w:rPr>
          <w:b/>
          <w:sz w:val="24"/>
          <w:szCs w:val="24"/>
        </w:rPr>
        <w:t>«Литература</w:t>
      </w:r>
      <w:r w:rsidRPr="002D1AAD">
        <w:rPr>
          <w:sz w:val="24"/>
          <w:szCs w:val="24"/>
        </w:rPr>
        <w:t xml:space="preserve">»  позволяет  решать  задачи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Овладение умениями комплексного анализа предложенного текста. Овладение </w:t>
      </w:r>
      <w:r w:rsidRPr="002D1AAD">
        <w:rPr>
          <w:sz w:val="24"/>
          <w:szCs w:val="24"/>
        </w:rPr>
        <w:lastRenderedPageBreak/>
        <w:t>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Предметная  область  </w:t>
      </w:r>
      <w:r w:rsidRPr="002D1AAD">
        <w:rPr>
          <w:rFonts w:ascii="Times New Roman" w:hAnsi="Times New Roman"/>
          <w:b/>
          <w:sz w:val="24"/>
          <w:szCs w:val="24"/>
        </w:rPr>
        <w:t>«Родной  язык  и  родная литература»</w:t>
      </w:r>
      <w:r w:rsidRPr="002D1AAD">
        <w:rPr>
          <w:rFonts w:ascii="Times New Roman" w:hAnsi="Times New Roman"/>
          <w:sz w:val="24"/>
          <w:szCs w:val="24"/>
        </w:rPr>
        <w:t xml:space="preserve">  представлена  предметами  </w:t>
      </w:r>
      <w:r w:rsidRPr="002D1AAD">
        <w:rPr>
          <w:rFonts w:ascii="Times New Roman" w:hAnsi="Times New Roman"/>
          <w:b/>
          <w:sz w:val="24"/>
          <w:szCs w:val="24"/>
        </w:rPr>
        <w:t>«Родной  язык (русский)»</w:t>
      </w:r>
      <w:r w:rsidRPr="002D1AAD">
        <w:rPr>
          <w:rFonts w:ascii="Times New Roman" w:hAnsi="Times New Roman"/>
          <w:sz w:val="24"/>
          <w:szCs w:val="24"/>
        </w:rPr>
        <w:t xml:space="preserve"> </w:t>
      </w:r>
      <w:r>
        <w:rPr>
          <w:rFonts w:ascii="Times New Roman" w:hAnsi="Times New Roman"/>
          <w:sz w:val="24"/>
          <w:szCs w:val="24"/>
        </w:rPr>
        <w:t xml:space="preserve">1 час, </w:t>
      </w:r>
      <w:r>
        <w:rPr>
          <w:rFonts w:ascii="Times New Roman" w:hAnsi="Times New Roman"/>
          <w:b/>
          <w:sz w:val="24"/>
          <w:szCs w:val="24"/>
        </w:rPr>
        <w:t>«Родная литература» 1 час, «Башкирский государственный язык Республики Башкортостан»</w:t>
      </w:r>
      <w:r w:rsidRPr="002D1AAD">
        <w:rPr>
          <w:rFonts w:ascii="Times New Roman" w:hAnsi="Times New Roman"/>
          <w:sz w:val="24"/>
          <w:szCs w:val="24"/>
        </w:rPr>
        <w:t xml:space="preserve"> </w:t>
      </w:r>
      <w:r>
        <w:rPr>
          <w:rFonts w:ascii="Times New Roman" w:hAnsi="Times New Roman"/>
          <w:sz w:val="24"/>
          <w:szCs w:val="24"/>
        </w:rPr>
        <w:t xml:space="preserve">1 час, </w:t>
      </w:r>
      <w:r w:rsidRPr="002D1AAD">
        <w:rPr>
          <w:rFonts w:ascii="Times New Roman" w:hAnsi="Times New Roman"/>
          <w:sz w:val="24"/>
          <w:szCs w:val="24"/>
        </w:rPr>
        <w:t>учитывая мнение родителей (законных представителей) (Про</w:t>
      </w:r>
      <w:r>
        <w:rPr>
          <w:rFonts w:ascii="Times New Roman" w:hAnsi="Times New Roman"/>
          <w:sz w:val="24"/>
          <w:szCs w:val="24"/>
        </w:rPr>
        <w:t>токол родительского собрания № 4 от 25</w:t>
      </w:r>
      <w:r w:rsidRPr="002D1AAD">
        <w:rPr>
          <w:rFonts w:ascii="Times New Roman" w:hAnsi="Times New Roman"/>
          <w:sz w:val="24"/>
          <w:szCs w:val="24"/>
        </w:rPr>
        <w:t>.05.</w:t>
      </w:r>
      <w:r>
        <w:rPr>
          <w:rFonts w:ascii="Times New Roman" w:hAnsi="Times New Roman"/>
          <w:sz w:val="24"/>
          <w:szCs w:val="24"/>
        </w:rPr>
        <w:t>2023</w:t>
      </w:r>
      <w:r w:rsidRPr="002D1AAD">
        <w:rPr>
          <w:rFonts w:ascii="Times New Roman" w:hAnsi="Times New Roman"/>
          <w:sz w:val="24"/>
          <w:szCs w:val="24"/>
        </w:rPr>
        <w:t>г). Часы, отведенные на преподавание предметной области «Родной язык и родная литература» использованы для учебных предметов: «Родной язык (русский)»</w:t>
      </w:r>
      <w:r>
        <w:rPr>
          <w:rFonts w:ascii="Times New Roman" w:hAnsi="Times New Roman"/>
          <w:sz w:val="24"/>
          <w:szCs w:val="24"/>
        </w:rPr>
        <w:t xml:space="preserve"> и «Родная литература (русская)»</w:t>
      </w:r>
      <w:r w:rsidRPr="002D1AAD">
        <w:rPr>
          <w:rFonts w:ascii="Times New Roman" w:hAnsi="Times New Roman"/>
          <w:sz w:val="24"/>
          <w:szCs w:val="24"/>
        </w:rPr>
        <w:t xml:space="preserve"> в объеме </w:t>
      </w:r>
      <w:r>
        <w:rPr>
          <w:rFonts w:ascii="Times New Roman" w:hAnsi="Times New Roman"/>
          <w:sz w:val="24"/>
          <w:szCs w:val="24"/>
        </w:rPr>
        <w:t xml:space="preserve"> по </w:t>
      </w:r>
      <w:r w:rsidRPr="002D1AAD">
        <w:rPr>
          <w:rFonts w:ascii="Times New Roman" w:hAnsi="Times New Roman"/>
          <w:sz w:val="24"/>
          <w:szCs w:val="24"/>
        </w:rPr>
        <w:t>1 ча</w:t>
      </w:r>
      <w:r>
        <w:rPr>
          <w:rFonts w:ascii="Times New Roman" w:hAnsi="Times New Roman"/>
          <w:sz w:val="24"/>
          <w:szCs w:val="24"/>
        </w:rPr>
        <w:t>у</w:t>
      </w:r>
      <w:r w:rsidRPr="002D1AAD">
        <w:rPr>
          <w:rFonts w:ascii="Times New Roman" w:hAnsi="Times New Roman"/>
          <w:sz w:val="24"/>
          <w:szCs w:val="24"/>
        </w:rPr>
        <w:t>с в неделю 10-11 классах. Изучение пре</w:t>
      </w:r>
      <w:r>
        <w:rPr>
          <w:rFonts w:ascii="Times New Roman" w:hAnsi="Times New Roman"/>
          <w:sz w:val="24"/>
          <w:szCs w:val="24"/>
        </w:rPr>
        <w:t>дмета «Родной язык (русский)»  р</w:t>
      </w:r>
      <w:r w:rsidRPr="002D1AAD">
        <w:rPr>
          <w:rFonts w:ascii="Times New Roman" w:hAnsi="Times New Roman"/>
          <w:sz w:val="24"/>
          <w:szCs w:val="24"/>
        </w:rPr>
        <w:t xml:space="preserve">асширяет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понятий о нормах родного языка и применение знаний о них в речевой практике. Владение видами речевой деятельности на родном языке (</w:t>
      </w:r>
      <w:proofErr w:type="spellStart"/>
      <w:r w:rsidRPr="002D1AAD">
        <w:rPr>
          <w:rFonts w:ascii="Times New Roman" w:hAnsi="Times New Roman"/>
          <w:sz w:val="24"/>
          <w:szCs w:val="24"/>
        </w:rPr>
        <w:t>аудирование</w:t>
      </w:r>
      <w:proofErr w:type="spellEnd"/>
      <w:r w:rsidRPr="002D1AAD">
        <w:rPr>
          <w:rFonts w:ascii="Times New Roman" w:hAnsi="Times New Roman"/>
          <w:sz w:val="24"/>
          <w:szCs w:val="24"/>
        </w:rPr>
        <w:t xml:space="preserve">,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Изучение предмета  «Родная  литература  русская»  обеспечивает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и  понимание  родной  литературы  как  одной  из  основных национально-культурных ценностей народа, как особого способа познания жизни.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навыков понимания литературных художественных произведений, отражающих разные этнокультурные традиции.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«Иностранные языки</w:t>
      </w:r>
      <w:r w:rsidRPr="002D1AAD">
        <w:rPr>
          <w:rFonts w:ascii="Times New Roman" w:hAnsi="Times New Roman"/>
          <w:sz w:val="24"/>
          <w:szCs w:val="24"/>
        </w:rPr>
        <w:t xml:space="preserve">»  представлена предметом </w:t>
      </w:r>
      <w:r w:rsidRPr="002D1AAD">
        <w:rPr>
          <w:rFonts w:ascii="Times New Roman" w:hAnsi="Times New Roman"/>
          <w:b/>
          <w:sz w:val="24"/>
          <w:szCs w:val="24"/>
        </w:rPr>
        <w:t>«Иностранный язык»</w:t>
      </w:r>
      <w:r w:rsidRPr="002D1AAD">
        <w:rPr>
          <w:rFonts w:ascii="Times New Roman" w:hAnsi="Times New Roman"/>
          <w:sz w:val="24"/>
          <w:szCs w:val="24"/>
        </w:rPr>
        <w:t xml:space="preserve">. В рамках этого предмета  изучается английский язык в 10-11  классах  в объеме 3 часа в неделю.   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Pr="002D1AAD">
        <w:rPr>
          <w:rFonts w:ascii="Times New Roman" w:hAnsi="Times New Roman"/>
          <w:sz w:val="24"/>
          <w:szCs w:val="24"/>
        </w:rPr>
        <w:t>формах</w:t>
      </w:r>
      <w:proofErr w:type="gramEnd"/>
      <w:r w:rsidRPr="002D1AAD">
        <w:rPr>
          <w:rFonts w:ascii="Times New Roman" w:hAnsi="Times New Roman"/>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EF32DA" w:rsidRPr="002D1AAD" w:rsidRDefault="00EF32DA" w:rsidP="00EF32DA">
      <w:pPr>
        <w:pStyle w:val="a"/>
        <w:numPr>
          <w:ilvl w:val="0"/>
          <w:numId w:val="0"/>
        </w:numPr>
        <w:spacing w:line="240" w:lineRule="auto"/>
        <w:ind w:firstLine="567"/>
        <w:rPr>
          <w:sz w:val="24"/>
          <w:szCs w:val="24"/>
        </w:rPr>
      </w:pPr>
      <w:r w:rsidRPr="002D1AAD">
        <w:rPr>
          <w:sz w:val="24"/>
          <w:szCs w:val="24"/>
        </w:rPr>
        <w:t xml:space="preserve">    Предметная  область  </w:t>
      </w:r>
      <w:r w:rsidRPr="002D1AAD">
        <w:rPr>
          <w:b/>
          <w:sz w:val="24"/>
          <w:szCs w:val="24"/>
        </w:rPr>
        <w:t>«Математика  и  информатика»</w:t>
      </w:r>
      <w:r w:rsidRPr="002D1AAD">
        <w:rPr>
          <w:sz w:val="24"/>
          <w:szCs w:val="24"/>
        </w:rPr>
        <w:t xml:space="preserve">  представлена  учебным  предметом </w:t>
      </w:r>
      <w:r>
        <w:rPr>
          <w:b/>
          <w:sz w:val="24"/>
          <w:szCs w:val="24"/>
        </w:rPr>
        <w:t>«Алгебра</w:t>
      </w:r>
      <w:r w:rsidRPr="002D1AAD">
        <w:rPr>
          <w:b/>
          <w:sz w:val="24"/>
          <w:szCs w:val="24"/>
        </w:rPr>
        <w:t>»</w:t>
      </w:r>
      <w:r>
        <w:rPr>
          <w:b/>
          <w:sz w:val="24"/>
          <w:szCs w:val="24"/>
        </w:rPr>
        <w:t xml:space="preserve"> «Геометрия», «Вероятность и статистика»,</w:t>
      </w:r>
      <w:r w:rsidRPr="002D1AAD">
        <w:rPr>
          <w:b/>
          <w:sz w:val="24"/>
          <w:szCs w:val="24"/>
        </w:rPr>
        <w:t xml:space="preserve"> «Информатика»</w:t>
      </w:r>
      <w:r w:rsidRPr="002D1AAD">
        <w:rPr>
          <w:sz w:val="24"/>
          <w:szCs w:val="24"/>
        </w:rPr>
        <w:t>. Предмет «</w:t>
      </w:r>
      <w:r>
        <w:rPr>
          <w:b/>
          <w:sz w:val="24"/>
          <w:szCs w:val="24"/>
        </w:rPr>
        <w:t>Алгебра</w:t>
      </w:r>
      <w:r>
        <w:rPr>
          <w:sz w:val="24"/>
          <w:szCs w:val="24"/>
        </w:rPr>
        <w:t>» изучаются в объеме 4</w:t>
      </w:r>
      <w:r w:rsidRPr="002D1AAD">
        <w:rPr>
          <w:sz w:val="24"/>
          <w:szCs w:val="24"/>
        </w:rPr>
        <w:t xml:space="preserve"> часа в неделю 10-11 классах</w:t>
      </w:r>
      <w:r>
        <w:rPr>
          <w:sz w:val="24"/>
          <w:szCs w:val="24"/>
        </w:rPr>
        <w:t xml:space="preserve"> на углубленном уровне</w:t>
      </w:r>
      <w:r w:rsidRPr="002D1AAD">
        <w:rPr>
          <w:sz w:val="24"/>
          <w:szCs w:val="24"/>
        </w:rPr>
        <w:t xml:space="preserve">, </w:t>
      </w:r>
      <w:r>
        <w:rPr>
          <w:sz w:val="24"/>
          <w:szCs w:val="24"/>
        </w:rPr>
        <w:t xml:space="preserve"> предмет </w:t>
      </w:r>
      <w:r w:rsidRPr="009A4D5E">
        <w:rPr>
          <w:b/>
          <w:sz w:val="24"/>
          <w:szCs w:val="24"/>
        </w:rPr>
        <w:t>«Геометрия»</w:t>
      </w:r>
      <w:r>
        <w:rPr>
          <w:sz w:val="24"/>
          <w:szCs w:val="24"/>
        </w:rPr>
        <w:t xml:space="preserve"> изучается по 2 часа в 10-11 классах, </w:t>
      </w:r>
      <w:r w:rsidRPr="002D1AAD">
        <w:rPr>
          <w:sz w:val="24"/>
          <w:szCs w:val="24"/>
        </w:rPr>
        <w:t>предмет «</w:t>
      </w:r>
      <w:r w:rsidRPr="002D1AAD">
        <w:rPr>
          <w:b/>
          <w:sz w:val="24"/>
          <w:szCs w:val="24"/>
        </w:rPr>
        <w:t>Информатика</w:t>
      </w:r>
      <w:r w:rsidRPr="002D1AAD">
        <w:rPr>
          <w:sz w:val="24"/>
          <w:szCs w:val="24"/>
        </w:rPr>
        <w:t>» изучаются в объеме 1 час в неделю 10-11 классах</w:t>
      </w:r>
      <w:r>
        <w:rPr>
          <w:sz w:val="24"/>
          <w:szCs w:val="24"/>
        </w:rPr>
        <w:t xml:space="preserve">, предмет </w:t>
      </w:r>
      <w:r w:rsidRPr="00AB1CB3">
        <w:rPr>
          <w:b/>
          <w:sz w:val="24"/>
          <w:szCs w:val="24"/>
        </w:rPr>
        <w:t>«Вероятность и статистика»</w:t>
      </w:r>
      <w:r>
        <w:rPr>
          <w:sz w:val="24"/>
          <w:szCs w:val="24"/>
        </w:rPr>
        <w:t xml:space="preserve"> изучается по 1 часу в 10-11 классах.</w:t>
      </w:r>
      <w:r w:rsidRPr="002D1AAD">
        <w:rPr>
          <w:sz w:val="24"/>
          <w:szCs w:val="24"/>
        </w:rPr>
        <w:t xml:space="preserve">  Предметы решают следующие задачи: предоставление каждому учащемуся возможности достижения уровня математических знаний, необходимого для дальнейшей успешной жизни в обществе. </w:t>
      </w:r>
      <w:proofErr w:type="gramStart"/>
      <w:r w:rsidRPr="002D1AAD">
        <w:rPr>
          <w:sz w:val="24"/>
          <w:szCs w:val="24"/>
        </w:rPr>
        <w:t>Обеспечение необходимого стране числа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А также в основном общем и среднем общем образовании необходимо предусмотреть подготовку учащихся в соответствии с их запросами к уровню подготовки в сфере математического образования.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«Естественные науки»</w:t>
      </w:r>
      <w:r>
        <w:rPr>
          <w:rFonts w:ascii="Times New Roman" w:hAnsi="Times New Roman"/>
          <w:sz w:val="24"/>
          <w:szCs w:val="24"/>
        </w:rPr>
        <w:t xml:space="preserve"> представлена предметами </w:t>
      </w:r>
      <w:r w:rsidRPr="002D1AAD">
        <w:rPr>
          <w:rFonts w:ascii="Times New Roman" w:hAnsi="Times New Roman"/>
          <w:sz w:val="24"/>
          <w:szCs w:val="24"/>
        </w:rPr>
        <w:t xml:space="preserve">  </w:t>
      </w:r>
      <w:r w:rsidRPr="002D1AAD">
        <w:rPr>
          <w:rFonts w:ascii="Times New Roman" w:hAnsi="Times New Roman"/>
          <w:b/>
          <w:sz w:val="24"/>
          <w:szCs w:val="24"/>
        </w:rPr>
        <w:t>«Физика»</w:t>
      </w:r>
      <w:r w:rsidRPr="002D1AAD">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«Химия», «Биология»</w:t>
      </w:r>
      <w:r w:rsidRPr="002D1AAD">
        <w:rPr>
          <w:rFonts w:ascii="Times New Roman" w:hAnsi="Times New Roman"/>
          <w:sz w:val="24"/>
          <w:szCs w:val="24"/>
        </w:rPr>
        <w:t xml:space="preserve">. Предмет «Физика» изучается в объеме </w:t>
      </w:r>
      <w:r>
        <w:rPr>
          <w:rFonts w:ascii="Times New Roman" w:hAnsi="Times New Roman"/>
          <w:sz w:val="24"/>
          <w:szCs w:val="24"/>
        </w:rPr>
        <w:t>2 часа в неделю в 10-11 классах, предметы «Биология» и «Химия» изучаются по 1 часу в 10-11 классах.</w:t>
      </w:r>
      <w:r w:rsidRPr="002D1AAD">
        <w:rPr>
          <w:rFonts w:ascii="Times New Roman" w:hAnsi="Times New Roman"/>
          <w:sz w:val="24"/>
          <w:szCs w:val="24"/>
        </w:rPr>
        <w:t xml:space="preserve">  </w:t>
      </w:r>
    </w:p>
    <w:p w:rsidR="00EF32DA"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Учебный предмет «</w:t>
      </w:r>
      <w:r w:rsidRPr="002D1AAD">
        <w:rPr>
          <w:rFonts w:ascii="Times New Roman" w:hAnsi="Times New Roman"/>
          <w:b/>
          <w:sz w:val="24"/>
          <w:szCs w:val="24"/>
        </w:rPr>
        <w:t>Физика</w:t>
      </w:r>
      <w:r w:rsidRPr="002D1AAD">
        <w:rPr>
          <w:rFonts w:ascii="Times New Roman" w:hAnsi="Times New Roman"/>
          <w:sz w:val="24"/>
          <w:szCs w:val="24"/>
        </w:rPr>
        <w:t>» направлен на  использование знании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Предметная область </w:t>
      </w:r>
      <w:r w:rsidRPr="002D1AAD">
        <w:rPr>
          <w:rFonts w:ascii="Times New Roman" w:hAnsi="Times New Roman"/>
          <w:b/>
          <w:sz w:val="24"/>
          <w:szCs w:val="24"/>
        </w:rPr>
        <w:t>«</w:t>
      </w:r>
      <w:proofErr w:type="spellStart"/>
      <w:r w:rsidRPr="002D1AAD">
        <w:rPr>
          <w:rFonts w:ascii="Times New Roman" w:hAnsi="Times New Roman"/>
          <w:b/>
          <w:sz w:val="24"/>
          <w:szCs w:val="24"/>
        </w:rPr>
        <w:t>Общественн</w:t>
      </w:r>
      <w:r>
        <w:rPr>
          <w:rFonts w:ascii="Times New Roman" w:hAnsi="Times New Roman"/>
          <w:b/>
          <w:sz w:val="24"/>
          <w:szCs w:val="24"/>
        </w:rPr>
        <w:t>онаучн</w:t>
      </w:r>
      <w:r w:rsidRPr="002D1AAD">
        <w:rPr>
          <w:rFonts w:ascii="Times New Roman" w:hAnsi="Times New Roman"/>
          <w:b/>
          <w:sz w:val="24"/>
          <w:szCs w:val="24"/>
        </w:rPr>
        <w:t>ые</w:t>
      </w:r>
      <w:proofErr w:type="spellEnd"/>
      <w:r w:rsidRPr="002D1AAD">
        <w:rPr>
          <w:rFonts w:ascii="Times New Roman" w:hAnsi="Times New Roman"/>
          <w:b/>
          <w:sz w:val="24"/>
          <w:szCs w:val="24"/>
        </w:rPr>
        <w:t xml:space="preserve"> </w:t>
      </w:r>
      <w:r>
        <w:rPr>
          <w:rFonts w:ascii="Times New Roman" w:hAnsi="Times New Roman"/>
          <w:b/>
          <w:sz w:val="24"/>
          <w:szCs w:val="24"/>
        </w:rPr>
        <w:t>предметы</w:t>
      </w:r>
      <w:r w:rsidRPr="002D1AAD">
        <w:rPr>
          <w:rFonts w:ascii="Times New Roman" w:hAnsi="Times New Roman"/>
          <w:b/>
          <w:sz w:val="24"/>
          <w:szCs w:val="24"/>
        </w:rPr>
        <w:t>»</w:t>
      </w:r>
      <w:r w:rsidRPr="002D1AAD">
        <w:rPr>
          <w:rFonts w:ascii="Times New Roman" w:hAnsi="Times New Roman"/>
          <w:sz w:val="24"/>
          <w:szCs w:val="24"/>
        </w:rPr>
        <w:t xml:space="preserve">  включают в себя предмет</w:t>
      </w:r>
      <w:r>
        <w:rPr>
          <w:rFonts w:ascii="Times New Roman" w:hAnsi="Times New Roman"/>
          <w:sz w:val="24"/>
          <w:szCs w:val="24"/>
        </w:rPr>
        <w:t>ы</w:t>
      </w:r>
      <w:r w:rsidRPr="002D1AAD">
        <w:rPr>
          <w:rFonts w:ascii="Times New Roman" w:hAnsi="Times New Roman"/>
          <w:sz w:val="24"/>
          <w:szCs w:val="24"/>
        </w:rPr>
        <w:t xml:space="preserve">  </w:t>
      </w:r>
      <w:r>
        <w:rPr>
          <w:rFonts w:ascii="Times New Roman" w:hAnsi="Times New Roman"/>
          <w:b/>
          <w:sz w:val="24"/>
          <w:szCs w:val="24"/>
        </w:rPr>
        <w:t>«История», «Обществознание» и «География».</w:t>
      </w:r>
      <w:r w:rsidRPr="002D1AAD">
        <w:rPr>
          <w:rFonts w:ascii="Times New Roman" w:hAnsi="Times New Roman"/>
          <w:b/>
          <w:sz w:val="24"/>
          <w:szCs w:val="24"/>
        </w:rPr>
        <w:t xml:space="preserve"> </w:t>
      </w:r>
      <w:r>
        <w:rPr>
          <w:rFonts w:ascii="Times New Roman" w:hAnsi="Times New Roman"/>
          <w:sz w:val="24"/>
          <w:szCs w:val="24"/>
        </w:rPr>
        <w:t>Предмет</w:t>
      </w:r>
      <w:r w:rsidRPr="002D1AAD">
        <w:rPr>
          <w:rFonts w:ascii="Times New Roman" w:hAnsi="Times New Roman"/>
          <w:sz w:val="24"/>
          <w:szCs w:val="24"/>
        </w:rPr>
        <w:t xml:space="preserve"> «</w:t>
      </w:r>
      <w:r w:rsidRPr="002D1AAD">
        <w:rPr>
          <w:rFonts w:ascii="Times New Roman" w:hAnsi="Times New Roman"/>
          <w:b/>
          <w:sz w:val="24"/>
          <w:szCs w:val="24"/>
        </w:rPr>
        <w:t>История»</w:t>
      </w:r>
      <w:r>
        <w:rPr>
          <w:rFonts w:ascii="Times New Roman" w:hAnsi="Times New Roman"/>
          <w:sz w:val="24"/>
          <w:szCs w:val="24"/>
        </w:rPr>
        <w:t xml:space="preserve"> изучае</w:t>
      </w:r>
      <w:r w:rsidRPr="002D1AAD">
        <w:rPr>
          <w:rFonts w:ascii="Times New Roman" w:hAnsi="Times New Roman"/>
          <w:sz w:val="24"/>
          <w:szCs w:val="24"/>
        </w:rPr>
        <w:t>тся интегрировано в объем</w:t>
      </w:r>
      <w:r>
        <w:rPr>
          <w:rFonts w:ascii="Times New Roman" w:hAnsi="Times New Roman"/>
          <w:sz w:val="24"/>
          <w:szCs w:val="24"/>
        </w:rPr>
        <w:t>е 2 часа в неделю 10-11 классах</w:t>
      </w:r>
      <w:r w:rsidRPr="002D1AAD">
        <w:rPr>
          <w:rFonts w:ascii="Times New Roman" w:hAnsi="Times New Roman"/>
          <w:sz w:val="24"/>
          <w:szCs w:val="24"/>
        </w:rPr>
        <w:t xml:space="preserve">  и решает задачи по  формированию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Овладение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Овладение навыками проектной деятельности и исторической реконструкции с привлечением различных источников. Формирование умений вести диалог, обосновывать свою точку зрения в дискуссии по исторической тематике.</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На изучение предмета «</w:t>
      </w:r>
      <w:r w:rsidRPr="00D01BF5">
        <w:rPr>
          <w:rFonts w:ascii="Times New Roman" w:hAnsi="Times New Roman"/>
          <w:b/>
          <w:sz w:val="24"/>
          <w:szCs w:val="24"/>
        </w:rPr>
        <w:t>Обществознание</w:t>
      </w:r>
      <w:r>
        <w:rPr>
          <w:rFonts w:ascii="Times New Roman" w:hAnsi="Times New Roman"/>
          <w:sz w:val="24"/>
          <w:szCs w:val="24"/>
        </w:rPr>
        <w:t xml:space="preserve">» отводится 3 часа в 10-11 </w:t>
      </w:r>
      <w:proofErr w:type="gramStart"/>
      <w:r>
        <w:rPr>
          <w:rFonts w:ascii="Times New Roman" w:hAnsi="Times New Roman"/>
          <w:sz w:val="24"/>
          <w:szCs w:val="24"/>
        </w:rPr>
        <w:t>классах</w:t>
      </w:r>
      <w:proofErr w:type="gramEnd"/>
      <w:r>
        <w:rPr>
          <w:rFonts w:ascii="Times New Roman" w:hAnsi="Times New Roman"/>
          <w:sz w:val="24"/>
          <w:szCs w:val="24"/>
        </w:rPr>
        <w:t xml:space="preserve"> и он изучается на углубленном уровне.</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rPr>
        <w:t xml:space="preserve"> На и</w:t>
      </w:r>
      <w:r w:rsidRPr="002D1AAD">
        <w:rPr>
          <w:rFonts w:ascii="Times New Roman" w:hAnsi="Times New Roman"/>
          <w:color w:val="000000"/>
          <w:sz w:val="24"/>
          <w:szCs w:val="24"/>
        </w:rPr>
        <w:t>зучение предмета «</w:t>
      </w:r>
      <w:r w:rsidRPr="002D1AAD">
        <w:rPr>
          <w:rFonts w:ascii="Times New Roman" w:hAnsi="Times New Roman"/>
          <w:b/>
          <w:color w:val="000000"/>
          <w:sz w:val="24"/>
          <w:szCs w:val="24"/>
        </w:rPr>
        <w:t>География</w:t>
      </w:r>
      <w:r w:rsidRPr="002D1AAD">
        <w:rPr>
          <w:rFonts w:ascii="Times New Roman" w:hAnsi="Times New Roman"/>
          <w:color w:val="000000"/>
          <w:sz w:val="24"/>
          <w:szCs w:val="24"/>
        </w:rPr>
        <w:t xml:space="preserve">» </w:t>
      </w:r>
      <w:r>
        <w:rPr>
          <w:rFonts w:ascii="Times New Roman" w:hAnsi="Times New Roman"/>
          <w:color w:val="000000"/>
          <w:sz w:val="24"/>
          <w:szCs w:val="24"/>
        </w:rPr>
        <w:t xml:space="preserve">отводится 2 часа в неделю в 10-11 классах и </w:t>
      </w:r>
      <w:proofErr w:type="spellStart"/>
      <w:proofErr w:type="gramStart"/>
      <w:r>
        <w:rPr>
          <w:rFonts w:ascii="Times New Roman" w:hAnsi="Times New Roman"/>
          <w:color w:val="000000"/>
          <w:sz w:val="24"/>
          <w:szCs w:val="24"/>
        </w:rPr>
        <w:t>и</w:t>
      </w:r>
      <w:proofErr w:type="spellEnd"/>
      <w:proofErr w:type="gramEnd"/>
      <w:r>
        <w:rPr>
          <w:rFonts w:ascii="Times New Roman" w:hAnsi="Times New Roman"/>
          <w:color w:val="000000"/>
          <w:sz w:val="24"/>
          <w:szCs w:val="24"/>
        </w:rPr>
        <w:t xml:space="preserve"> он изучается на углубленном уровне.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«Физическая культура, экология и основы безопасности жизнедеятельности»</w:t>
      </w:r>
      <w:r w:rsidRPr="002D1AAD">
        <w:rPr>
          <w:rFonts w:ascii="Times New Roman" w:hAnsi="Times New Roman"/>
          <w:sz w:val="24"/>
          <w:szCs w:val="24"/>
        </w:rPr>
        <w:t xml:space="preserve"> представлена предметом «Физическая культура» и «Основы безопасности жизнедеятельности» </w:t>
      </w:r>
    </w:p>
    <w:p w:rsidR="00EF32DA" w:rsidRPr="002D1AAD" w:rsidRDefault="00EF32DA" w:rsidP="00EF32DA">
      <w:pPr>
        <w:spacing w:after="0" w:line="240" w:lineRule="auto"/>
        <w:ind w:firstLine="567"/>
        <w:jc w:val="both"/>
        <w:rPr>
          <w:rFonts w:ascii="Times New Roman" w:hAnsi="Times New Roman"/>
          <w:sz w:val="24"/>
          <w:szCs w:val="24"/>
        </w:rPr>
      </w:pPr>
      <w:proofErr w:type="gramStart"/>
      <w:r w:rsidRPr="002D1AAD">
        <w:rPr>
          <w:rFonts w:ascii="Times New Roman" w:hAnsi="Times New Roman"/>
          <w:b/>
          <w:sz w:val="24"/>
          <w:szCs w:val="24"/>
        </w:rPr>
        <w:t>«Физическая  культура»</w:t>
      </w:r>
      <w:r w:rsidRPr="002D1AAD">
        <w:rPr>
          <w:rFonts w:ascii="Times New Roman" w:hAnsi="Times New Roman"/>
          <w:sz w:val="24"/>
          <w:szCs w:val="24"/>
        </w:rPr>
        <w:t xml:space="preserve"> Преподавание физической культуры в 10-11 классах изучается в объеме 2 часа в неделю и по 1 часу в 10-11 классах осуществляется за счет часов внеурочной деятельности, и  направлена на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roofErr w:type="gramEnd"/>
      <w:r w:rsidRPr="002D1AAD">
        <w:rPr>
          <w:rFonts w:ascii="Times New Roman" w:hAnsi="Times New Roman"/>
          <w:sz w:val="24"/>
          <w:szCs w:val="24"/>
        </w:rPr>
        <w:t>.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EF32DA" w:rsidRPr="002D1AAD" w:rsidRDefault="00EF32DA" w:rsidP="00EF32DA">
      <w:pPr>
        <w:pStyle w:val="2"/>
        <w:spacing w:before="0" w:after="0" w:line="240" w:lineRule="auto"/>
        <w:ind w:firstLine="567"/>
        <w:jc w:val="both"/>
        <w:rPr>
          <w:rFonts w:ascii="Times New Roman" w:hAnsi="Times New Roman"/>
          <w:b w:val="0"/>
          <w:i w:val="0"/>
          <w:sz w:val="24"/>
          <w:szCs w:val="24"/>
        </w:rPr>
      </w:pPr>
      <w:proofErr w:type="gramStart"/>
      <w:r w:rsidRPr="002D1AAD">
        <w:rPr>
          <w:rFonts w:ascii="Times New Roman" w:hAnsi="Times New Roman"/>
          <w:b w:val="0"/>
          <w:i w:val="0"/>
          <w:sz w:val="24"/>
          <w:szCs w:val="24"/>
        </w:rPr>
        <w:t xml:space="preserve">Предмет  </w:t>
      </w:r>
      <w:r w:rsidRPr="002D1AAD">
        <w:rPr>
          <w:rFonts w:ascii="Times New Roman" w:hAnsi="Times New Roman"/>
          <w:i w:val="0"/>
          <w:sz w:val="24"/>
          <w:szCs w:val="24"/>
        </w:rPr>
        <w:t>«Основы  безопасности жизнедеятельности»</w:t>
      </w:r>
      <w:r w:rsidRPr="002D1AAD">
        <w:rPr>
          <w:rFonts w:ascii="Times New Roman" w:hAnsi="Times New Roman"/>
          <w:b w:val="0"/>
          <w:i w:val="0"/>
          <w:sz w:val="24"/>
          <w:szCs w:val="24"/>
        </w:rPr>
        <w:t xml:space="preserve"> изучается в объеме 1 час в неделю в 10-11 классах и формирует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roofErr w:type="gramEnd"/>
      <w:r w:rsidRPr="002D1AAD">
        <w:rPr>
          <w:rFonts w:ascii="Times New Roman" w:hAnsi="Times New Roman"/>
          <w:b w:val="0"/>
          <w:i w:val="0"/>
          <w:sz w:val="24"/>
          <w:szCs w:val="24"/>
        </w:rPr>
        <w:t xml:space="preserve"> знанию основ государственной системы, российского законодательства, направленных на защиту населения от внешних и внутренних угроз.                </w:t>
      </w:r>
    </w:p>
    <w:p w:rsidR="00EF32DA" w:rsidRPr="0055028F"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аттестации учащихся от 26.08.2016 г.)</w:t>
      </w:r>
    </w:p>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 xml:space="preserve">Итоговую промежуточную аттестацию проходят все учащиеся </w:t>
      </w:r>
      <w:r>
        <w:rPr>
          <w:rFonts w:ascii="Times New Roman" w:hAnsi="Times New Roman"/>
          <w:color w:val="000000"/>
          <w:sz w:val="24"/>
          <w:szCs w:val="24"/>
        </w:rPr>
        <w:t>10,11</w:t>
      </w:r>
      <w:r w:rsidRPr="0055028F">
        <w:rPr>
          <w:rFonts w:ascii="Times New Roman" w:hAnsi="Times New Roman"/>
          <w:color w:val="000000"/>
          <w:sz w:val="24"/>
          <w:szCs w:val="24"/>
        </w:rPr>
        <w:t xml:space="preserve"> классов. Формами проведения промежуточной аттестации являются</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535"/>
        <w:gridCol w:w="2340"/>
        <w:gridCol w:w="2700"/>
      </w:tblGrid>
      <w:tr w:rsidR="00EF32DA" w:rsidRPr="0055028F" w:rsidTr="00EF32DA">
        <w:trPr>
          <w:trHeight w:val="435"/>
        </w:trPr>
        <w:tc>
          <w:tcPr>
            <w:tcW w:w="533" w:type="dxa"/>
            <w:vMerge w:val="restart"/>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3535" w:type="dxa"/>
            <w:vMerge w:val="restart"/>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5040" w:type="dxa"/>
            <w:gridSpan w:val="2"/>
            <w:tcBorders>
              <w:right w:val="single" w:sz="4" w:space="0" w:color="auto"/>
            </w:tcBorders>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EF32DA" w:rsidRPr="0055028F" w:rsidTr="00EF32DA">
        <w:trPr>
          <w:trHeight w:val="380"/>
        </w:trPr>
        <w:tc>
          <w:tcPr>
            <w:tcW w:w="533" w:type="dxa"/>
            <w:vMerge/>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p>
        </w:tc>
        <w:tc>
          <w:tcPr>
            <w:tcW w:w="3535" w:type="dxa"/>
            <w:vMerge/>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p>
        </w:tc>
        <w:tc>
          <w:tcPr>
            <w:tcW w:w="2340" w:type="dxa"/>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10 класс</w:t>
            </w:r>
          </w:p>
        </w:tc>
        <w:tc>
          <w:tcPr>
            <w:tcW w:w="2700" w:type="dxa"/>
            <w:tcBorders>
              <w:right w:val="single" w:sz="4" w:space="0" w:color="auto"/>
            </w:tcBorders>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11  класс</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2340" w:type="dxa"/>
            <w:shd w:val="clear" w:color="auto" w:fill="auto"/>
          </w:tcPr>
          <w:p w:rsidR="00EF32DA" w:rsidRPr="005A0D17" w:rsidRDefault="00EF32DA" w:rsidP="00EF32DA">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3</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2340" w:type="dxa"/>
            <w:shd w:val="clear" w:color="auto" w:fill="auto"/>
          </w:tcPr>
          <w:p w:rsidR="00EF32DA" w:rsidRPr="005A0D17" w:rsidRDefault="00EF32DA" w:rsidP="00EF32DA">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Родная литература (русская)</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5</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Башкирский государственный язык Республики Башкортостан</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6</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7</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Алгебра</w:t>
            </w:r>
            <w:r w:rsidRPr="005A0D17">
              <w:rPr>
                <w:rFonts w:ascii="Times New Roman" w:hAnsi="Times New Roman"/>
                <w:sz w:val="24"/>
                <w:szCs w:val="24"/>
              </w:rPr>
              <w:t xml:space="preserve">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8.</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Геометрия</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9.</w:t>
            </w:r>
          </w:p>
        </w:tc>
        <w:tc>
          <w:tcPr>
            <w:tcW w:w="3535" w:type="dxa"/>
            <w:shd w:val="clear" w:color="auto" w:fill="auto"/>
          </w:tcPr>
          <w:p w:rsidR="00EF32DA"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Вероятность и статистика</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История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12</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2340" w:type="dxa"/>
            <w:shd w:val="clear" w:color="auto" w:fill="auto"/>
          </w:tcPr>
          <w:p w:rsidR="00EF32DA" w:rsidRPr="005A0D17" w:rsidRDefault="00EF32DA" w:rsidP="00EF32DA">
            <w:pPr>
              <w:autoSpaceDE w:val="0"/>
              <w:autoSpaceDN w:val="0"/>
              <w:adjustRightInd w:val="0"/>
              <w:spacing w:after="0"/>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13</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14</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2340" w:type="dxa"/>
            <w:shd w:val="clear" w:color="auto" w:fill="auto"/>
          </w:tcPr>
          <w:p w:rsidR="00EF32DA" w:rsidRDefault="00EF32DA" w:rsidP="00EF32DA">
            <w:pPr>
              <w:spacing w:after="0"/>
              <w:ind w:left="-108"/>
              <w:jc w:val="both"/>
            </w:pPr>
            <w:r w:rsidRPr="005A0D17">
              <w:rPr>
                <w:rFonts w:ascii="Times New Roman" w:hAnsi="Times New Roman"/>
                <w:sz w:val="24"/>
                <w:szCs w:val="24"/>
              </w:rPr>
              <w:t>Итоговая контрольная работа</w:t>
            </w:r>
          </w:p>
        </w:tc>
        <w:tc>
          <w:tcPr>
            <w:tcW w:w="2700" w:type="dxa"/>
            <w:shd w:val="clear" w:color="auto" w:fill="auto"/>
          </w:tcPr>
          <w:p w:rsidR="00EF32DA" w:rsidRDefault="00EF32DA" w:rsidP="00EF32DA">
            <w:pPr>
              <w:spacing w:after="0"/>
              <w:ind w:left="-108"/>
              <w:jc w:val="both"/>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15</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Химия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16</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Биология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17</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18</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ОБЖ</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19</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proofErr w:type="gramStart"/>
            <w:r>
              <w:rPr>
                <w:rFonts w:ascii="Times New Roman" w:hAnsi="Times New Roman"/>
                <w:sz w:val="24"/>
                <w:szCs w:val="24"/>
              </w:rPr>
              <w:t>Индивидуальный проект</w:t>
            </w:r>
            <w:proofErr w:type="gramEnd"/>
          </w:p>
        </w:tc>
        <w:tc>
          <w:tcPr>
            <w:tcW w:w="2340" w:type="dxa"/>
            <w:shd w:val="clear" w:color="auto" w:fill="auto"/>
          </w:tcPr>
          <w:p w:rsidR="00EF32DA" w:rsidRPr="00617F05" w:rsidRDefault="00EF32DA" w:rsidP="00EF32DA">
            <w:pPr>
              <w:spacing w:after="0"/>
              <w:ind w:left="-108"/>
              <w:rPr>
                <w:rFonts w:ascii="Times New Roman" w:hAnsi="Times New Roman"/>
                <w:sz w:val="24"/>
                <w:szCs w:val="24"/>
              </w:rPr>
            </w:pPr>
            <w:r w:rsidRPr="00617F05">
              <w:rPr>
                <w:rFonts w:ascii="Times New Roman" w:hAnsi="Times New Roman"/>
                <w:sz w:val="24"/>
                <w:szCs w:val="24"/>
              </w:rPr>
              <w:t>Защита проекта</w:t>
            </w:r>
          </w:p>
        </w:tc>
        <w:tc>
          <w:tcPr>
            <w:tcW w:w="2700" w:type="dxa"/>
            <w:shd w:val="clear" w:color="auto" w:fill="auto"/>
          </w:tcPr>
          <w:p w:rsidR="00EF32DA" w:rsidRDefault="00EF32DA" w:rsidP="00EF32DA">
            <w:pPr>
              <w:spacing w:after="0"/>
              <w:ind w:left="-108"/>
            </w:pPr>
          </w:p>
        </w:tc>
      </w:tr>
    </w:tbl>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p>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p>
    <w:p w:rsidR="00EF32DA" w:rsidRPr="002D1AAD"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Pr="002D1AAD"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Default="00EF32DA" w:rsidP="00EF32DA">
      <w:pPr>
        <w:spacing w:after="0" w:line="240" w:lineRule="auto"/>
        <w:ind w:firstLine="567"/>
        <w:jc w:val="both"/>
        <w:rPr>
          <w:rFonts w:ascii="Times New Roman" w:hAnsi="Times New Roman"/>
          <w:color w:val="000000"/>
          <w:sz w:val="24"/>
          <w:szCs w:val="24"/>
          <w:shd w:val="clear" w:color="auto" w:fill="FFFFFF"/>
        </w:rPr>
      </w:pPr>
    </w:p>
    <w:p w:rsidR="00731E05" w:rsidRDefault="00731E05" w:rsidP="00EF32DA">
      <w:pPr>
        <w:spacing w:after="0" w:line="240" w:lineRule="auto"/>
        <w:ind w:firstLine="567"/>
        <w:jc w:val="both"/>
        <w:rPr>
          <w:rFonts w:ascii="Times New Roman" w:hAnsi="Times New Roman"/>
          <w:color w:val="000000"/>
          <w:sz w:val="24"/>
          <w:szCs w:val="24"/>
          <w:shd w:val="clear" w:color="auto" w:fill="FFFFFF"/>
        </w:rPr>
      </w:pPr>
    </w:p>
    <w:p w:rsidR="00731E05" w:rsidRPr="002D1AAD" w:rsidRDefault="00731E05" w:rsidP="00EF32DA">
      <w:pPr>
        <w:spacing w:after="0" w:line="240" w:lineRule="auto"/>
        <w:ind w:firstLine="567"/>
        <w:jc w:val="both"/>
        <w:rPr>
          <w:rFonts w:ascii="Times New Roman" w:hAnsi="Times New Roman"/>
          <w:color w:val="000000"/>
          <w:sz w:val="24"/>
          <w:szCs w:val="24"/>
          <w:shd w:val="clear" w:color="auto" w:fill="FFFFFF"/>
        </w:rPr>
      </w:pPr>
    </w:p>
    <w:p w:rsidR="00EF32DA"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Pr="002D1AAD" w:rsidRDefault="00EF32DA" w:rsidP="00EF32DA">
      <w:pPr>
        <w:spacing w:after="0" w:line="240" w:lineRule="auto"/>
        <w:ind w:firstLine="567"/>
        <w:jc w:val="both"/>
        <w:rPr>
          <w:rFonts w:ascii="Times New Roman" w:hAnsi="Times New Roman"/>
          <w:color w:val="000000"/>
          <w:sz w:val="24"/>
          <w:szCs w:val="24"/>
          <w:shd w:val="clear" w:color="auto" w:fill="FFFFFF"/>
        </w:rPr>
      </w:pPr>
    </w:p>
    <w:p w:rsidR="00731E05" w:rsidRPr="002D1AAD" w:rsidRDefault="00731E05" w:rsidP="00731E05">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 xml:space="preserve">Календарный учебный график среднего общего образования </w:t>
      </w:r>
    </w:p>
    <w:p w:rsidR="00731E05" w:rsidRPr="002D1AAD" w:rsidRDefault="00731E05" w:rsidP="00731E05">
      <w:pPr>
        <w:spacing w:after="0" w:line="240" w:lineRule="auto"/>
        <w:jc w:val="center"/>
        <w:rPr>
          <w:rFonts w:ascii="Times New Roman" w:hAnsi="Times New Roman"/>
          <w:b/>
          <w:sz w:val="24"/>
          <w:szCs w:val="24"/>
        </w:rPr>
      </w:pPr>
      <w:r>
        <w:rPr>
          <w:rFonts w:ascii="Times New Roman" w:hAnsi="Times New Roman"/>
          <w:b/>
          <w:sz w:val="24"/>
          <w:szCs w:val="24"/>
        </w:rPr>
        <w:t xml:space="preserve">МБОУ 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Николаевка</w:t>
      </w:r>
      <w:proofErr w:type="gramEnd"/>
      <w:r>
        <w:rPr>
          <w:rFonts w:ascii="Times New Roman" w:hAnsi="Times New Roman"/>
          <w:b/>
          <w:sz w:val="24"/>
          <w:szCs w:val="24"/>
        </w:rPr>
        <w:t xml:space="preserve">  на 2023-2024</w:t>
      </w:r>
      <w:r w:rsidRPr="002D1AAD">
        <w:rPr>
          <w:rFonts w:ascii="Times New Roman" w:hAnsi="Times New Roman"/>
          <w:b/>
          <w:sz w:val="24"/>
          <w:szCs w:val="24"/>
        </w:rPr>
        <w:t xml:space="preserve"> учебный год</w:t>
      </w:r>
    </w:p>
    <w:p w:rsidR="00731E05" w:rsidRPr="002D1AAD" w:rsidRDefault="00731E05" w:rsidP="00731E05">
      <w:pPr>
        <w:spacing w:after="0" w:line="240" w:lineRule="auto"/>
        <w:jc w:val="center"/>
        <w:rPr>
          <w:rFonts w:ascii="Times New Roman" w:hAnsi="Times New Roman"/>
          <w:b/>
          <w:sz w:val="24"/>
          <w:szCs w:val="24"/>
        </w:rPr>
      </w:pP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b/>
          <w:bCs/>
          <w:color w:val="000000"/>
          <w:sz w:val="24"/>
          <w:szCs w:val="24"/>
          <w:shd w:val="clear" w:color="auto" w:fill="FFFFFF"/>
        </w:rPr>
        <w:t>1) Продолжительность учебного года</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Начало </w:t>
      </w:r>
      <w:r>
        <w:rPr>
          <w:rFonts w:ascii="Times New Roman" w:hAnsi="Times New Roman"/>
          <w:color w:val="000000"/>
          <w:sz w:val="24"/>
          <w:szCs w:val="24"/>
          <w:shd w:val="clear" w:color="auto" w:fill="FFFFFF"/>
        </w:rPr>
        <w:t>учебного года – 01 сентября 2023</w:t>
      </w:r>
      <w:r w:rsidRPr="002D1AAD">
        <w:rPr>
          <w:rFonts w:ascii="Times New Roman" w:hAnsi="Times New Roman"/>
          <w:color w:val="000000"/>
          <w:sz w:val="24"/>
          <w:szCs w:val="24"/>
          <w:shd w:val="clear" w:color="auto" w:fill="FFFFFF"/>
        </w:rPr>
        <w:t xml:space="preserve"> г.</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Окончан</w:t>
      </w:r>
      <w:r>
        <w:rPr>
          <w:rFonts w:ascii="Times New Roman" w:hAnsi="Times New Roman"/>
          <w:color w:val="000000"/>
          <w:sz w:val="24"/>
          <w:szCs w:val="24"/>
          <w:shd w:val="clear" w:color="auto" w:fill="FFFFFF"/>
        </w:rPr>
        <w:t xml:space="preserve">ие учебного года –  24 мая 2024 </w:t>
      </w:r>
      <w:r w:rsidRPr="002D1AAD">
        <w:rPr>
          <w:rFonts w:ascii="Times New Roman" w:hAnsi="Times New Roman"/>
          <w:color w:val="000000"/>
          <w:sz w:val="24"/>
          <w:szCs w:val="24"/>
          <w:shd w:val="clear" w:color="auto" w:fill="FFFFFF"/>
        </w:rPr>
        <w:t>г.</w:t>
      </w:r>
    </w:p>
    <w:p w:rsidR="00731E05" w:rsidRPr="002D1AAD" w:rsidRDefault="00731E05" w:rsidP="00731E05">
      <w:pPr>
        <w:spacing w:after="0" w:line="240" w:lineRule="auto"/>
        <w:rPr>
          <w:rFonts w:ascii="Times New Roman" w:hAnsi="Times New Roman"/>
          <w:color w:val="000000"/>
          <w:sz w:val="24"/>
          <w:szCs w:val="24"/>
          <w:shd w:val="clear" w:color="auto" w:fill="FFFFFF"/>
        </w:rPr>
      </w:pPr>
    </w:p>
    <w:p w:rsidR="00731E05" w:rsidRPr="002D1AAD" w:rsidRDefault="00731E05" w:rsidP="00731E05">
      <w:pPr>
        <w:spacing w:after="0" w:line="240" w:lineRule="auto"/>
        <w:rPr>
          <w:rFonts w:ascii="Times New Roman" w:hAnsi="Times New Roman"/>
          <w:color w:val="000000"/>
          <w:sz w:val="24"/>
          <w:szCs w:val="24"/>
          <w:u w:val="single"/>
          <w:shd w:val="clear" w:color="auto" w:fill="FFFFFF"/>
        </w:rPr>
      </w:pPr>
      <w:r w:rsidRPr="002D1AAD">
        <w:rPr>
          <w:rFonts w:ascii="Times New Roman" w:hAnsi="Times New Roman"/>
          <w:color w:val="000000"/>
          <w:sz w:val="24"/>
          <w:szCs w:val="24"/>
          <w:shd w:val="clear" w:color="auto" w:fill="FFFFFF"/>
        </w:rPr>
        <w:t> </w:t>
      </w:r>
      <w:r w:rsidRPr="002D1AAD">
        <w:rPr>
          <w:rFonts w:ascii="Times New Roman" w:hAnsi="Times New Roman"/>
          <w:color w:val="000000"/>
          <w:sz w:val="24"/>
          <w:szCs w:val="24"/>
          <w:u w:val="single"/>
          <w:shd w:val="clear" w:color="auto" w:fill="FFFFFF"/>
        </w:rPr>
        <w:t>Продолжительность  учебного года:</w:t>
      </w:r>
    </w:p>
    <w:p w:rsidR="00731E05" w:rsidRPr="00705D40" w:rsidRDefault="00731E05" w:rsidP="00731E05">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w:t>
      </w:r>
      <w:r w:rsidRPr="002D1AAD">
        <w:rPr>
          <w:rFonts w:ascii="Times New Roman" w:hAnsi="Times New Roman"/>
          <w:b/>
          <w:color w:val="000000"/>
          <w:sz w:val="24"/>
          <w:szCs w:val="24"/>
          <w:shd w:val="clear" w:color="auto" w:fill="FFFFFF"/>
        </w:rPr>
        <w:t xml:space="preserve"> полугодие</w:t>
      </w:r>
      <w:r>
        <w:rPr>
          <w:rFonts w:ascii="Times New Roman" w:hAnsi="Times New Roman"/>
          <w:color w:val="000000"/>
          <w:sz w:val="24"/>
          <w:szCs w:val="24"/>
          <w:shd w:val="clear" w:color="auto" w:fill="FFFFFF"/>
        </w:rPr>
        <w:t xml:space="preserve"> - с 01.09.2023г.</w:t>
      </w:r>
      <w:proofErr w:type="gramEnd"/>
      <w:r>
        <w:rPr>
          <w:rFonts w:ascii="Times New Roman" w:hAnsi="Times New Roman"/>
          <w:color w:val="000000"/>
          <w:sz w:val="24"/>
          <w:szCs w:val="24"/>
          <w:shd w:val="clear" w:color="auto" w:fill="FFFFFF"/>
        </w:rPr>
        <w:t xml:space="preserve"> по 29.12.2023г., 16 недель</w:t>
      </w:r>
    </w:p>
    <w:p w:rsidR="00731E05" w:rsidRPr="00705D40" w:rsidRDefault="00731E05" w:rsidP="00731E05">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II</w:t>
      </w:r>
      <w:r w:rsidRPr="002D1AAD">
        <w:rPr>
          <w:rFonts w:ascii="Times New Roman" w:hAnsi="Times New Roman"/>
          <w:b/>
          <w:color w:val="000000"/>
          <w:sz w:val="24"/>
          <w:szCs w:val="24"/>
          <w:shd w:val="clear" w:color="auto" w:fill="FFFFFF"/>
        </w:rPr>
        <w:t xml:space="preserve"> полугодие</w:t>
      </w:r>
      <w:r>
        <w:rPr>
          <w:rFonts w:ascii="Times New Roman" w:hAnsi="Times New Roman"/>
          <w:color w:val="000000"/>
          <w:sz w:val="24"/>
          <w:szCs w:val="24"/>
          <w:shd w:val="clear" w:color="auto" w:fill="FFFFFF"/>
        </w:rPr>
        <w:t xml:space="preserve"> – с 09.01.2024г.</w:t>
      </w:r>
      <w:proofErr w:type="gramEnd"/>
      <w:r>
        <w:rPr>
          <w:rFonts w:ascii="Times New Roman" w:hAnsi="Times New Roman"/>
          <w:color w:val="000000"/>
          <w:sz w:val="24"/>
          <w:szCs w:val="24"/>
          <w:shd w:val="clear" w:color="auto" w:fill="FFFFFF"/>
        </w:rPr>
        <w:t xml:space="preserve"> по 24.05.2024г., 18 недель </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2D1AAD">
        <w:rPr>
          <w:rFonts w:ascii="Times New Roman" w:hAnsi="Times New Roman"/>
          <w:b/>
          <w:bCs/>
          <w:color w:val="000000"/>
          <w:sz w:val="24"/>
          <w:szCs w:val="24"/>
          <w:shd w:val="clear" w:color="auto" w:fill="FFFFFF"/>
        </w:rPr>
        <w:t xml:space="preserve">   </w:t>
      </w:r>
      <w:r w:rsidRPr="002D1AAD">
        <w:rPr>
          <w:rFonts w:ascii="Times New Roman" w:hAnsi="Times New Roman"/>
          <w:color w:val="000000"/>
          <w:sz w:val="24"/>
          <w:szCs w:val="24"/>
          <w:shd w:val="clear" w:color="auto" w:fill="FFFFFF"/>
        </w:rPr>
        <w:t xml:space="preserve">   </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u w:val="single"/>
          <w:shd w:val="clear" w:color="auto" w:fill="FFFFFF"/>
        </w:rPr>
        <w:t>Продолжительность каникул в течение учебного года.</w:t>
      </w:r>
      <w:r w:rsidRPr="002D1AAD">
        <w:rPr>
          <w:rFonts w:ascii="Times New Roman" w:hAnsi="Times New Roman"/>
          <w:color w:val="000000"/>
          <w:sz w:val="24"/>
          <w:szCs w:val="24"/>
          <w:u w:val="single"/>
          <w:shd w:val="clear" w:color="auto" w:fill="FFFFFF"/>
        </w:rPr>
        <w:br/>
      </w:r>
      <w:r w:rsidRPr="002D1AAD">
        <w:rPr>
          <w:rFonts w:ascii="Times New Roman" w:hAnsi="Times New Roman"/>
          <w:color w:val="000000"/>
          <w:sz w:val="24"/>
          <w:szCs w:val="24"/>
          <w:shd w:val="clear" w:color="auto" w:fill="FFFFFF"/>
        </w:rPr>
        <w:t>О</w:t>
      </w:r>
      <w:r w:rsidRPr="002D1AAD">
        <w:rPr>
          <w:rFonts w:ascii="Times New Roman" w:hAnsi="Times New Roman"/>
          <w:b/>
          <w:bCs/>
          <w:color w:val="000000"/>
          <w:sz w:val="24"/>
          <w:szCs w:val="24"/>
          <w:shd w:val="clear" w:color="auto" w:fill="FFFFFF"/>
        </w:rPr>
        <w:t>сенние каникулы</w:t>
      </w:r>
      <w:r>
        <w:rPr>
          <w:rFonts w:ascii="Times New Roman" w:hAnsi="Times New Roman"/>
          <w:color w:val="000000"/>
          <w:sz w:val="24"/>
          <w:szCs w:val="24"/>
          <w:shd w:val="clear" w:color="auto" w:fill="FFFFFF"/>
        </w:rPr>
        <w:t> - с 28 октября по 6 ноября 2023 года (10</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З</w:t>
      </w:r>
      <w:r w:rsidRPr="002D1AAD">
        <w:rPr>
          <w:rFonts w:ascii="Times New Roman" w:hAnsi="Times New Roman"/>
          <w:b/>
          <w:bCs/>
          <w:color w:val="000000"/>
          <w:sz w:val="24"/>
          <w:szCs w:val="24"/>
          <w:shd w:val="clear" w:color="auto" w:fill="FFFFFF"/>
        </w:rPr>
        <w:t>имние каникулы</w:t>
      </w:r>
      <w:r>
        <w:rPr>
          <w:rFonts w:ascii="Times New Roman" w:hAnsi="Times New Roman"/>
          <w:color w:val="000000"/>
          <w:sz w:val="24"/>
          <w:szCs w:val="24"/>
          <w:shd w:val="clear" w:color="auto" w:fill="FFFFFF"/>
        </w:rPr>
        <w:t> - с 30 декабря 2023 года по 08</w:t>
      </w:r>
      <w:r w:rsidRPr="002D1AAD">
        <w:rPr>
          <w:rFonts w:ascii="Times New Roman" w:hAnsi="Times New Roman"/>
          <w:color w:val="000000"/>
          <w:sz w:val="24"/>
          <w:szCs w:val="24"/>
          <w:shd w:val="clear" w:color="auto" w:fill="FFFFFF"/>
        </w:rPr>
        <w:t xml:space="preserve"> января 20</w:t>
      </w:r>
      <w:r>
        <w:rPr>
          <w:rFonts w:ascii="Times New Roman" w:hAnsi="Times New Roman"/>
          <w:color w:val="000000"/>
          <w:sz w:val="24"/>
          <w:szCs w:val="24"/>
          <w:shd w:val="clear" w:color="auto" w:fill="FFFFFF"/>
        </w:rPr>
        <w:t>24 года (10</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В</w:t>
      </w:r>
      <w:r w:rsidRPr="002D1AAD">
        <w:rPr>
          <w:rFonts w:ascii="Times New Roman" w:hAnsi="Times New Roman"/>
          <w:b/>
          <w:bCs/>
          <w:color w:val="000000"/>
          <w:sz w:val="24"/>
          <w:szCs w:val="24"/>
          <w:shd w:val="clear" w:color="auto" w:fill="FFFFFF"/>
        </w:rPr>
        <w:t>есенние каникулы</w:t>
      </w:r>
      <w:r w:rsidRPr="002D1AAD">
        <w:rPr>
          <w:rFonts w:ascii="Times New Roman" w:hAnsi="Times New Roman"/>
          <w:color w:val="000000"/>
          <w:sz w:val="24"/>
          <w:szCs w:val="24"/>
          <w:shd w:val="clear" w:color="auto" w:fill="FFFFFF"/>
        </w:rPr>
        <w:t> - с 2</w:t>
      </w:r>
      <w:r>
        <w:rPr>
          <w:rFonts w:ascii="Times New Roman" w:hAnsi="Times New Roman"/>
          <w:color w:val="000000"/>
          <w:sz w:val="24"/>
          <w:szCs w:val="24"/>
          <w:shd w:val="clear" w:color="auto" w:fill="FFFFFF"/>
        </w:rPr>
        <w:t>3 марта по 31 марта 2024 года (9</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Л</w:t>
      </w:r>
      <w:r w:rsidRPr="002D1AAD">
        <w:rPr>
          <w:rFonts w:ascii="Times New Roman" w:hAnsi="Times New Roman"/>
          <w:b/>
          <w:color w:val="000000"/>
          <w:sz w:val="24"/>
          <w:szCs w:val="24"/>
          <w:shd w:val="clear" w:color="auto" w:fill="FFFFFF"/>
        </w:rPr>
        <w:t xml:space="preserve">етние каникулы –  </w:t>
      </w:r>
      <w:r>
        <w:rPr>
          <w:rFonts w:ascii="Times New Roman" w:hAnsi="Times New Roman"/>
          <w:color w:val="000000"/>
          <w:sz w:val="24"/>
          <w:szCs w:val="24"/>
          <w:shd w:val="clear" w:color="auto" w:fill="FFFFFF"/>
        </w:rPr>
        <w:t xml:space="preserve">с 25мая </w:t>
      </w:r>
      <w:proofErr w:type="gramStart"/>
      <w:r>
        <w:rPr>
          <w:rFonts w:ascii="Times New Roman" w:hAnsi="Times New Roman"/>
          <w:color w:val="000000"/>
          <w:sz w:val="24"/>
          <w:szCs w:val="24"/>
          <w:shd w:val="clear" w:color="auto" w:fill="FFFFFF"/>
        </w:rPr>
        <w:t>по</w:t>
      </w:r>
      <w:proofErr w:type="gramEnd"/>
      <w:r>
        <w:rPr>
          <w:rFonts w:ascii="Times New Roman" w:hAnsi="Times New Roman"/>
          <w:color w:val="000000"/>
          <w:sz w:val="24"/>
          <w:szCs w:val="24"/>
          <w:shd w:val="clear" w:color="auto" w:fill="FFFFFF"/>
        </w:rPr>
        <w:t xml:space="preserve"> 31 августа 2024 года (99</w:t>
      </w:r>
      <w:r w:rsidRPr="002D1AAD">
        <w:rPr>
          <w:rFonts w:ascii="Times New Roman" w:hAnsi="Times New Roman"/>
          <w:color w:val="000000"/>
          <w:sz w:val="24"/>
          <w:szCs w:val="24"/>
          <w:shd w:val="clear" w:color="auto" w:fill="FFFFFF"/>
        </w:rPr>
        <w:t xml:space="preserve"> дней)</w:t>
      </w:r>
    </w:p>
    <w:p w:rsidR="00731E05" w:rsidRPr="002D1AAD" w:rsidRDefault="00731E05" w:rsidP="00731E05">
      <w:pPr>
        <w:spacing w:after="0" w:line="240" w:lineRule="auto"/>
        <w:rPr>
          <w:rFonts w:ascii="Times New Roman" w:hAnsi="Times New Roman"/>
          <w:b/>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731E05" w:rsidRPr="00C612E9" w:rsidRDefault="00731E05" w:rsidP="00731E05">
      <w:pPr>
        <w:pStyle w:val="a4"/>
        <w:ind w:left="720"/>
        <w:jc w:val="both"/>
        <w:rPr>
          <w:color w:val="000000"/>
          <w:sz w:val="24"/>
          <w:szCs w:val="24"/>
          <w:shd w:val="clear" w:color="auto" w:fill="FFFFFF"/>
        </w:rPr>
      </w:pPr>
      <w:r w:rsidRPr="00C612E9">
        <w:rPr>
          <w:b/>
          <w:color w:val="000000"/>
          <w:sz w:val="24"/>
          <w:szCs w:val="24"/>
          <w:shd w:val="clear" w:color="auto" w:fill="FFFFFF"/>
        </w:rPr>
        <w:t>Промежуточная аттестация</w:t>
      </w:r>
      <w:r w:rsidRPr="00C612E9">
        <w:rPr>
          <w:color w:val="000000"/>
          <w:sz w:val="24"/>
          <w:szCs w:val="24"/>
          <w:shd w:val="clear" w:color="auto" w:fill="FFFFFF"/>
        </w:rPr>
        <w:t xml:space="preserve"> проводится с целью </w:t>
      </w:r>
      <w:proofErr w:type="gramStart"/>
      <w:r w:rsidRPr="00C612E9">
        <w:rPr>
          <w:color w:val="000000"/>
          <w:sz w:val="24"/>
          <w:szCs w:val="24"/>
          <w:shd w:val="clear" w:color="auto" w:fill="FFFFFF"/>
        </w:rPr>
        <w:t>исследования результатов освоения  образовательной программы среднего общего образования</w:t>
      </w:r>
      <w:proofErr w:type="gramEnd"/>
      <w:r w:rsidRPr="00C612E9">
        <w:rPr>
          <w:color w:val="000000"/>
          <w:sz w:val="24"/>
          <w:szCs w:val="24"/>
          <w:shd w:val="clear" w:color="auto" w:fill="FFFFFF"/>
        </w:rPr>
        <w:t>. Сроки проведения промежуточной аттестации</w:t>
      </w:r>
      <w:r w:rsidRPr="00C612E9">
        <w:rPr>
          <w:color w:val="000000"/>
          <w:sz w:val="24"/>
          <w:szCs w:val="24"/>
          <w:u w:val="single"/>
          <w:shd w:val="clear" w:color="auto" w:fill="FFFFFF"/>
        </w:rPr>
        <w:t>:</w:t>
      </w:r>
      <w:r w:rsidRPr="00C612E9">
        <w:rPr>
          <w:color w:val="000000"/>
          <w:sz w:val="24"/>
          <w:szCs w:val="24"/>
          <w:shd w:val="clear" w:color="auto" w:fill="FFFFFF"/>
        </w:rPr>
        <w:t xml:space="preserve"> </w:t>
      </w:r>
      <w:r w:rsidRPr="00C612E9">
        <w:rPr>
          <w:b/>
          <w:color w:val="000000"/>
          <w:sz w:val="24"/>
          <w:szCs w:val="24"/>
          <w:shd w:val="clear" w:color="auto" w:fill="FFFFFF"/>
        </w:rPr>
        <w:t xml:space="preserve">с 11 мая по 22 мая </w:t>
      </w:r>
      <w:r w:rsidRPr="00C612E9">
        <w:rPr>
          <w:sz w:val="24"/>
          <w:szCs w:val="24"/>
        </w:rPr>
        <w:t xml:space="preserve">в соответствии с Положением </w:t>
      </w:r>
      <w:r w:rsidRPr="00C612E9">
        <w:rPr>
          <w:color w:val="000000"/>
          <w:sz w:val="24"/>
          <w:szCs w:val="24"/>
        </w:rPr>
        <w:t>о формах, периодичности, порядке текущего контроля успеваемости и промежуточной аттестации учащихся</w:t>
      </w:r>
      <w:r w:rsidRPr="00C612E9">
        <w:rPr>
          <w:color w:val="000000"/>
          <w:sz w:val="24"/>
          <w:szCs w:val="24"/>
          <w:shd w:val="clear" w:color="auto" w:fill="FFFFFF"/>
        </w:rPr>
        <w:t> </w:t>
      </w:r>
    </w:p>
    <w:p w:rsidR="00731E05" w:rsidRPr="002D1AAD" w:rsidRDefault="00731E05" w:rsidP="00731E05">
      <w:pPr>
        <w:spacing w:after="0" w:line="240" w:lineRule="auto"/>
        <w:jc w:val="both"/>
        <w:rPr>
          <w:rFonts w:ascii="Times New Roman" w:hAnsi="Times New Roman"/>
          <w:b/>
          <w:bCs/>
          <w:color w:val="000000"/>
          <w:sz w:val="24"/>
          <w:szCs w:val="24"/>
        </w:rPr>
      </w:pPr>
      <w:r w:rsidRPr="002D1AAD">
        <w:rPr>
          <w:rFonts w:ascii="Times New Roman" w:hAnsi="Times New Roman"/>
          <w:color w:val="000000"/>
          <w:sz w:val="24"/>
          <w:szCs w:val="24"/>
          <w:shd w:val="clear" w:color="auto" w:fill="FFFFFF"/>
        </w:rPr>
        <w:t>  </w:t>
      </w:r>
      <w:r w:rsidRPr="002D1AAD">
        <w:rPr>
          <w:rFonts w:ascii="Times New Roman" w:hAnsi="Times New Roman"/>
          <w:b/>
          <w:bCs/>
          <w:color w:val="000000"/>
          <w:sz w:val="24"/>
          <w:szCs w:val="24"/>
        </w:rPr>
        <w:t>2) Регламентирование образовательной деятельности</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Учебный год на уровне среднего общего образования делится на два полугодия.</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Продолжительность каникул в течение учебного года составляет не менее 30 календарных дней.</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r w:rsidRPr="002D1AAD">
        <w:rPr>
          <w:rFonts w:ascii="Times New Roman" w:hAnsi="Times New Roman"/>
          <w:b/>
          <w:bCs/>
          <w:color w:val="000000"/>
          <w:sz w:val="24"/>
          <w:szCs w:val="24"/>
        </w:rPr>
        <w:t>Регламентирование образовательной деятельности на неделю</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учебной рабочей недели:</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xml:space="preserve">  5-ти дневная учебная неделя. </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r w:rsidRPr="002D1AAD">
        <w:rPr>
          <w:rFonts w:ascii="Times New Roman" w:hAnsi="Times New Roman"/>
          <w:b/>
          <w:bCs/>
          <w:color w:val="000000"/>
          <w:sz w:val="24"/>
          <w:szCs w:val="24"/>
        </w:rPr>
        <w:t>3) Регламентирование образовательной деятельности на день</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Учебные занятия организуются в одну смену. Начало занятий в 9.00</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b/>
          <w:bCs/>
          <w:color w:val="000000"/>
          <w:sz w:val="24"/>
          <w:szCs w:val="24"/>
        </w:rPr>
        <w:t>     Продолжительность уроков:</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45 минут – 11 класс</w:t>
      </w:r>
    </w:p>
    <w:p w:rsidR="00731E05" w:rsidRPr="002D1AAD" w:rsidRDefault="00731E05" w:rsidP="00731E05">
      <w:pPr>
        <w:shd w:val="clear" w:color="auto" w:fill="FFFFFF"/>
        <w:spacing w:after="0" w:line="240" w:lineRule="auto"/>
        <w:jc w:val="both"/>
        <w:rPr>
          <w:rFonts w:ascii="Times New Roman" w:hAnsi="Times New Roman"/>
          <w:b/>
          <w:color w:val="000000"/>
          <w:sz w:val="24"/>
          <w:szCs w:val="24"/>
        </w:rPr>
      </w:pPr>
      <w:r w:rsidRPr="002D1AAD">
        <w:rPr>
          <w:rFonts w:ascii="Times New Roman" w:hAnsi="Times New Roman"/>
          <w:b/>
          <w:color w:val="000000"/>
          <w:sz w:val="24"/>
          <w:szCs w:val="24"/>
        </w:rPr>
        <w:t>Общий объем нагрузки в течение дня не превышает:</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для обучающихся </w:t>
      </w:r>
      <w:r w:rsidRPr="002D1AAD">
        <w:rPr>
          <w:rFonts w:ascii="Times New Roman" w:hAnsi="Times New Roman"/>
          <w:color w:val="000000"/>
          <w:sz w:val="24"/>
          <w:szCs w:val="24"/>
        </w:rPr>
        <w:t xml:space="preserve"> 11 классов – не более 8 уроков.</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перемен: минимальн</w:t>
      </w:r>
      <w:r>
        <w:rPr>
          <w:rFonts w:ascii="Times New Roman" w:hAnsi="Times New Roman"/>
          <w:color w:val="000000"/>
          <w:sz w:val="24"/>
          <w:szCs w:val="24"/>
        </w:rPr>
        <w:t>ая – 10 минут, максимальная – 25</w:t>
      </w:r>
      <w:r w:rsidRPr="002D1AAD">
        <w:rPr>
          <w:rFonts w:ascii="Times New Roman" w:hAnsi="Times New Roman"/>
          <w:color w:val="000000"/>
          <w:sz w:val="24"/>
          <w:szCs w:val="24"/>
        </w:rPr>
        <w:t xml:space="preserve"> минут.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2D1AAD">
        <w:rPr>
          <w:rFonts w:ascii="Times New Roman" w:hAnsi="Times New Roman"/>
          <w:sz w:val="24"/>
          <w:szCs w:val="24"/>
        </w:rPr>
        <w:t>потребностей</w:t>
      </w:r>
      <w:proofErr w:type="gramEnd"/>
      <w:r w:rsidRPr="002D1AAD">
        <w:rPr>
          <w:rFonts w:ascii="Times New Roman" w:hAnsi="Times New Roman"/>
          <w:sz w:val="24"/>
          <w:szCs w:val="24"/>
        </w:rPr>
        <w:t xml:space="preserve"> обучающихся и организуется по следующим направлениям развития личности:  спортивно-оздоровительное, духовно-нравственное, социальное, </w:t>
      </w:r>
      <w:proofErr w:type="spellStart"/>
      <w:r w:rsidRPr="002D1AAD">
        <w:rPr>
          <w:rFonts w:ascii="Times New Roman" w:hAnsi="Times New Roman"/>
          <w:sz w:val="24"/>
          <w:szCs w:val="24"/>
        </w:rPr>
        <w:t>общеинтеллектуальное</w:t>
      </w:r>
      <w:proofErr w:type="spellEnd"/>
      <w:r w:rsidRPr="002D1AAD">
        <w:rPr>
          <w:rFonts w:ascii="Times New Roman" w:hAnsi="Times New Roman"/>
          <w:sz w:val="24"/>
          <w:szCs w:val="24"/>
        </w:rPr>
        <w:t xml:space="preserve">, общекультурное.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Внеклассная работа организована с 1</w:t>
      </w:r>
      <w:r>
        <w:rPr>
          <w:rFonts w:ascii="Times New Roman" w:hAnsi="Times New Roman"/>
          <w:sz w:val="24"/>
          <w:szCs w:val="24"/>
        </w:rPr>
        <w:t>6</w:t>
      </w:r>
      <w:r w:rsidRPr="002D1AAD">
        <w:rPr>
          <w:rFonts w:ascii="Times New Roman" w:hAnsi="Times New Roman"/>
          <w:sz w:val="24"/>
          <w:szCs w:val="24"/>
        </w:rPr>
        <w:t>.00 ч.</w:t>
      </w:r>
    </w:p>
    <w:p w:rsidR="00EF32DA" w:rsidRPr="002D1AAD" w:rsidRDefault="00EF32DA" w:rsidP="00EF32DA">
      <w:pPr>
        <w:shd w:val="clear" w:color="auto" w:fill="FFFFFF"/>
        <w:spacing w:after="0" w:line="240" w:lineRule="auto"/>
        <w:jc w:val="both"/>
        <w:rPr>
          <w:rFonts w:ascii="Times New Roman" w:hAnsi="Times New Roman"/>
          <w:sz w:val="24"/>
          <w:szCs w:val="24"/>
        </w:rPr>
      </w:pPr>
      <w:r w:rsidRPr="002D1AAD">
        <w:rPr>
          <w:rFonts w:ascii="Times New Roman" w:hAnsi="Times New Roman"/>
          <w:sz w:val="24"/>
          <w:szCs w:val="24"/>
        </w:rPr>
        <w:t xml:space="preserve"> </w:t>
      </w:r>
      <w:r>
        <w:rPr>
          <w:rFonts w:ascii="Times New Roman" w:hAnsi="Times New Roman"/>
          <w:b/>
          <w:sz w:val="24"/>
          <w:szCs w:val="24"/>
        </w:rPr>
        <w:t>5</w:t>
      </w:r>
      <w:r w:rsidRPr="002D1AAD">
        <w:rPr>
          <w:rFonts w:ascii="Times New Roman" w:hAnsi="Times New Roman"/>
          <w:b/>
          <w:sz w:val="24"/>
          <w:szCs w:val="24"/>
        </w:rPr>
        <w:t>) Общий режим работы школы</w:t>
      </w:r>
      <w:r w:rsidRPr="002D1AAD">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ПЛАН</w:t>
      </w:r>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t xml:space="preserve">внеурочной деятельности по направлениям развития личности среднего </w:t>
      </w:r>
      <w:r>
        <w:rPr>
          <w:rFonts w:ascii="Times New Roman" w:hAnsi="Times New Roman"/>
          <w:b/>
          <w:sz w:val="24"/>
          <w:szCs w:val="24"/>
        </w:rPr>
        <w:t xml:space="preserve">общего </w:t>
      </w:r>
      <w:r w:rsidRPr="002D1AAD">
        <w:rPr>
          <w:rFonts w:ascii="Times New Roman" w:hAnsi="Times New Roman"/>
          <w:b/>
          <w:sz w:val="24"/>
          <w:szCs w:val="24"/>
        </w:rPr>
        <w:t>образования</w:t>
      </w:r>
      <w:r>
        <w:rPr>
          <w:rFonts w:ascii="Times New Roman" w:hAnsi="Times New Roman"/>
          <w:b/>
          <w:sz w:val="24"/>
          <w:szCs w:val="24"/>
        </w:rPr>
        <w:t xml:space="preserve"> и календарный график воспитательной работы</w:t>
      </w:r>
    </w:p>
    <w:p w:rsidR="00EF32DA" w:rsidRPr="002D1AAD"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2D1AAD">
        <w:rPr>
          <w:rFonts w:ascii="Times New Roman" w:hAnsi="Times New Roman"/>
          <w:b/>
          <w:sz w:val="24"/>
          <w:szCs w:val="24"/>
        </w:rPr>
        <w:t xml:space="preserve"> общеобразовательного учреждения </w:t>
      </w:r>
      <w:proofErr w:type="gramStart"/>
      <w:r w:rsidRPr="002D1AAD">
        <w:rPr>
          <w:rFonts w:ascii="Times New Roman" w:hAnsi="Times New Roman"/>
          <w:b/>
          <w:sz w:val="24"/>
          <w:szCs w:val="24"/>
        </w:rPr>
        <w:t>Средняя</w:t>
      </w:r>
      <w:proofErr w:type="gramEnd"/>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t>общеобразовательная школа села Николаевка муниципального района</w:t>
      </w:r>
    </w:p>
    <w:p w:rsidR="00EF32DA" w:rsidRPr="002D1AAD" w:rsidRDefault="00EF32DA" w:rsidP="00EF32DA">
      <w:pPr>
        <w:spacing w:after="0" w:line="240" w:lineRule="auto"/>
        <w:jc w:val="center"/>
        <w:rPr>
          <w:rFonts w:ascii="Times New Roman" w:hAnsi="Times New Roman"/>
          <w:b/>
          <w:sz w:val="24"/>
          <w:szCs w:val="24"/>
        </w:rPr>
      </w:pP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EF32DA" w:rsidRPr="002D1AAD" w:rsidRDefault="00EF32DA" w:rsidP="00EF32DA">
      <w:pPr>
        <w:spacing w:after="0" w:line="240" w:lineRule="auto"/>
        <w:jc w:val="center"/>
        <w:rPr>
          <w:rFonts w:ascii="Times New Roman" w:hAnsi="Times New Roman"/>
          <w:b/>
          <w:sz w:val="24"/>
          <w:szCs w:val="24"/>
        </w:rPr>
      </w:pPr>
    </w:p>
    <w:tbl>
      <w:tblPr>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1880"/>
        <w:gridCol w:w="1210"/>
        <w:gridCol w:w="1356"/>
        <w:gridCol w:w="1321"/>
      </w:tblGrid>
      <w:tr w:rsidR="00EF32DA" w:rsidRPr="00D82790" w:rsidTr="00EF32DA">
        <w:tc>
          <w:tcPr>
            <w:tcW w:w="5948" w:type="dxa"/>
            <w:gridSpan w:val="2"/>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2566"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EF32DA" w:rsidRPr="00D82790" w:rsidTr="00EF32DA">
        <w:tc>
          <w:tcPr>
            <w:tcW w:w="5948" w:type="dxa"/>
            <w:gridSpan w:val="2"/>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10 класс</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11 класс</w:t>
            </w: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«Лыжники».</w:t>
            </w:r>
          </w:p>
        </w:tc>
        <w:tc>
          <w:tcPr>
            <w:tcW w:w="1210"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56"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2</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«Настольный теннис».</w:t>
            </w:r>
          </w:p>
        </w:tc>
        <w:tc>
          <w:tcPr>
            <w:tcW w:w="1210"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Модуль «Здоровье»</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2</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«Люби и знай свой язык».</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Pr>
                <w:rFonts w:ascii="Times New Roman" w:hAnsi="Times New Roman"/>
                <w:b/>
                <w:sz w:val="24"/>
                <w:szCs w:val="24"/>
              </w:rPr>
              <w:t>Кружок «В мире математики</w:t>
            </w:r>
            <w:r w:rsidRPr="00D82790">
              <w:rPr>
                <w:rFonts w:ascii="Times New Roman" w:hAnsi="Times New Roman"/>
                <w:b/>
                <w:sz w:val="24"/>
                <w:szCs w:val="24"/>
              </w:rPr>
              <w:t>»</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9835" w:type="dxa"/>
            <w:gridSpan w:val="5"/>
            <w:tcBorders>
              <w:top w:val="nil"/>
            </w:tcBorders>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Модуль «Моя родина»</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t>Общекультурное</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Модуль «Живая природа»</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 xml:space="preserve">конкурсы рисунков, плакатов, выставки поделок из природного материала, экологические </w:t>
            </w:r>
            <w:r w:rsidRPr="00D82790">
              <w:rPr>
                <w:rFonts w:ascii="Times New Roman" w:hAnsi="Times New Roman"/>
                <w:sz w:val="24"/>
                <w:szCs w:val="24"/>
              </w:rPr>
              <w:lastRenderedPageBreak/>
              <w:t>субботники и др.</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объединение «Пчелка»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lastRenderedPageBreak/>
              <w:t>Духовно-нравственное</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Pr>
                <w:rFonts w:ascii="Times New Roman" w:hAnsi="Times New Roman"/>
                <w:b/>
                <w:sz w:val="24"/>
                <w:szCs w:val="24"/>
              </w:rPr>
              <w:t xml:space="preserve">Разговор о </w:t>
            </w:r>
            <w:proofErr w:type="gramStart"/>
            <w:r>
              <w:rPr>
                <w:rFonts w:ascii="Times New Roman" w:hAnsi="Times New Roman"/>
                <w:b/>
                <w:sz w:val="24"/>
                <w:szCs w:val="24"/>
              </w:rPr>
              <w:t>важном</w:t>
            </w:r>
            <w:proofErr w:type="gramEnd"/>
          </w:p>
        </w:tc>
        <w:tc>
          <w:tcPr>
            <w:tcW w:w="1210"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p w:rsidR="00EF32DA" w:rsidRPr="00D82790" w:rsidRDefault="00EF32DA" w:rsidP="00EF32DA">
            <w:pPr>
              <w:spacing w:after="0" w:line="240" w:lineRule="auto"/>
              <w:jc w:val="center"/>
              <w:rPr>
                <w:rFonts w:ascii="Times New Roman" w:hAnsi="Times New Roman"/>
                <w:b/>
                <w:sz w:val="24"/>
                <w:szCs w:val="24"/>
              </w:rPr>
            </w:pPr>
          </w:p>
        </w:tc>
        <w:tc>
          <w:tcPr>
            <w:tcW w:w="1356"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p w:rsidR="00EF32DA" w:rsidRPr="00D82790" w:rsidRDefault="00EF32DA" w:rsidP="00EF32DA">
            <w:pPr>
              <w:spacing w:after="0" w:line="240" w:lineRule="auto"/>
              <w:jc w:val="center"/>
              <w:rPr>
                <w:rFonts w:ascii="Times New Roman" w:hAnsi="Times New Roman"/>
                <w:b/>
                <w:sz w:val="24"/>
                <w:szCs w:val="24"/>
              </w:rPr>
            </w:pP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«Уроки нравственности».</w:t>
            </w:r>
          </w:p>
        </w:tc>
        <w:tc>
          <w:tcPr>
            <w:tcW w:w="1210"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EF32DA" w:rsidRPr="00D82790" w:rsidTr="00EF32DA">
        <w:tc>
          <w:tcPr>
            <w:tcW w:w="4068"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Модуль  «Правовое воспитание»</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880" w:type="dxa"/>
            <w:shd w:val="clear" w:color="auto" w:fill="auto"/>
          </w:tcPr>
          <w:p w:rsidR="00EF32DA" w:rsidRPr="00D82790" w:rsidRDefault="00731E05" w:rsidP="00EF32DA">
            <w:pPr>
              <w:spacing w:after="0" w:line="240" w:lineRule="auto"/>
              <w:jc w:val="center"/>
              <w:rPr>
                <w:rFonts w:ascii="Times New Roman" w:hAnsi="Times New Roman"/>
                <w:b/>
                <w:sz w:val="24"/>
                <w:szCs w:val="24"/>
              </w:rPr>
            </w:pPr>
            <w:r>
              <w:rPr>
                <w:rFonts w:ascii="Times New Roman" w:hAnsi="Times New Roman"/>
                <w:b/>
                <w:sz w:val="24"/>
                <w:szCs w:val="24"/>
              </w:rPr>
              <w:t>«Движение первых»</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1210"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1210"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EF32DA" w:rsidRPr="00D82790" w:rsidTr="00EF32DA">
        <w:tc>
          <w:tcPr>
            <w:tcW w:w="4068"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Модуль «Профориентация» </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12</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 xml:space="preserve">Пояснительная записка </w:t>
      </w: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к плану внеурочной деятельности по направлениям развития личности среднего</w:t>
      </w:r>
      <w:r>
        <w:rPr>
          <w:rFonts w:ascii="Times New Roman" w:hAnsi="Times New Roman"/>
          <w:b/>
          <w:sz w:val="24"/>
          <w:szCs w:val="24"/>
        </w:rPr>
        <w:t xml:space="preserve"> общего </w:t>
      </w:r>
      <w:r w:rsidRPr="002D1AAD">
        <w:rPr>
          <w:rFonts w:ascii="Times New Roman" w:hAnsi="Times New Roman"/>
          <w:b/>
          <w:sz w:val="24"/>
          <w:szCs w:val="24"/>
        </w:rPr>
        <w:t xml:space="preserve">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EF32DA" w:rsidRPr="002D1AAD" w:rsidRDefault="00EF32DA" w:rsidP="00EF32DA">
      <w:pPr>
        <w:spacing w:after="0" w:line="240" w:lineRule="auto"/>
        <w:ind w:firstLine="567"/>
        <w:rPr>
          <w:rFonts w:ascii="Times New Roman" w:hAnsi="Times New Roman"/>
          <w:sz w:val="24"/>
          <w:szCs w:val="24"/>
        </w:rPr>
      </w:pPr>
      <w:r w:rsidRPr="002D1AAD">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В целях обеспечения индивиду</w:t>
      </w:r>
      <w:r>
        <w:rPr>
          <w:rFonts w:ascii="Times New Roman" w:hAnsi="Times New Roman"/>
          <w:sz w:val="24"/>
          <w:szCs w:val="24"/>
        </w:rPr>
        <w:t>альных потребностей  учащихся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спортивно-оздоровительное</w:t>
      </w:r>
      <w:r w:rsidRPr="002D1AAD">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духовно-нравственное</w:t>
      </w:r>
      <w:r w:rsidRPr="002D1AAD">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социальное</w:t>
      </w:r>
      <w:r w:rsidRPr="002D1AAD">
        <w:rPr>
          <w:rFonts w:ascii="Times New Roman" w:hAnsi="Times New Roman"/>
          <w:sz w:val="24"/>
          <w:szCs w:val="24"/>
        </w:rPr>
        <w:t xml:space="preserve"> (решаемые задачи: формирование таких ценностей как познание, истина, </w:t>
      </w:r>
      <w:proofErr w:type="spellStart"/>
      <w:r w:rsidRPr="002D1AAD">
        <w:rPr>
          <w:rFonts w:ascii="Times New Roman" w:hAnsi="Times New Roman"/>
          <w:sz w:val="24"/>
          <w:szCs w:val="24"/>
        </w:rPr>
        <w:t>целе</w:t>
      </w:r>
      <w:proofErr w:type="spellEnd"/>
      <w:r w:rsidRPr="002D1AAD">
        <w:rPr>
          <w:rFonts w:ascii="Times New Roman" w:hAnsi="Times New Roman"/>
          <w:sz w:val="24"/>
          <w:szCs w:val="24"/>
        </w:rPr>
        <w:t xml:space="preserve">-устремленность, социально </w:t>
      </w:r>
      <w:proofErr w:type="gramStart"/>
      <w:r w:rsidRPr="002D1AAD">
        <w:rPr>
          <w:rFonts w:ascii="Times New Roman" w:hAnsi="Times New Roman"/>
          <w:sz w:val="24"/>
          <w:szCs w:val="24"/>
        </w:rPr>
        <w:t>-з</w:t>
      </w:r>
      <w:proofErr w:type="gramEnd"/>
      <w:r w:rsidRPr="002D1AAD">
        <w:rPr>
          <w:rFonts w:ascii="Times New Roman" w:hAnsi="Times New Roman"/>
          <w:sz w:val="24"/>
          <w:szCs w:val="24"/>
        </w:rPr>
        <w:t>начимой деятельности),</w:t>
      </w:r>
    </w:p>
    <w:p w:rsidR="00EF32DA" w:rsidRPr="002D1AAD" w:rsidRDefault="00EF32DA" w:rsidP="00EF32DA">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 xml:space="preserve">- </w:t>
      </w:r>
      <w:proofErr w:type="spellStart"/>
      <w:r w:rsidRPr="002D1AAD">
        <w:rPr>
          <w:rFonts w:ascii="Times New Roman" w:hAnsi="Times New Roman"/>
          <w:b/>
          <w:sz w:val="24"/>
          <w:szCs w:val="24"/>
        </w:rPr>
        <w:t>общеинтеллектуальное</w:t>
      </w:r>
      <w:proofErr w:type="spellEnd"/>
      <w:r w:rsidRPr="002D1AAD">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2D1AAD">
        <w:rPr>
          <w:rFonts w:ascii="Times New Roman" w:hAnsi="Times New Roman"/>
          <w:sz w:val="24"/>
          <w:szCs w:val="24"/>
        </w:rPr>
        <w:t xml:space="preserve"> </w:t>
      </w:r>
      <w:proofErr w:type="spellStart"/>
      <w:proofErr w:type="gramStart"/>
      <w:r w:rsidRPr="002D1AAD">
        <w:rPr>
          <w:rFonts w:ascii="Times New Roman" w:hAnsi="Times New Roman"/>
          <w:sz w:val="24"/>
          <w:szCs w:val="24"/>
        </w:rPr>
        <w:t>Формированиеполноценного</w:t>
      </w:r>
      <w:proofErr w:type="spellEnd"/>
      <w:r w:rsidRPr="002D1AAD">
        <w:rPr>
          <w:rFonts w:ascii="Times New Roman" w:hAnsi="Times New Roman"/>
          <w:sz w:val="24"/>
          <w:szCs w:val="24"/>
        </w:rPr>
        <w:t xml:space="preserve"> и интеллектуального развития учащихся),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общекультурное (</w:t>
      </w:r>
      <w:r w:rsidRPr="002D1AAD">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План внеурочной деятельности 10-11-х классов является организационным механизмом, разработан на основе нормативных документов: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Федерального закона от 29.12.2012 № 273-ФЗ  «Об образовании в Российской Федерации»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Приказа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24.11.2015 г. № 81 «О внесении изменений №3 в СанПиН 2.4.22821-10 «Санитарно-эпидемиологические требования к условиям и организации обучения, содержания в общеобразовательных учреждениях».</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Материально – техническое обеспечение внеурочной деятельности.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Для реализации внеурочной деятельности в рамках ФГОС СОО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Кадровые ресурсы.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разработаны педагогами школы.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Задачи  внеурочной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Выявление  интересов, склонностей, способностей, возможностей учащихся к различным видам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Оказание помощи в поисках «себя»;</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Создание условий для индивидуального развития в избранной сфере внеурочной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Развитие опыта творческой деятельности, творческих способностей;</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Создание условий для реализации приобретенных знаний, умений и навыков;</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Развитие опыта неформального общения, взаимодействия, сотрудничества;</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Расширение рамок общения с социумом;</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Воспитание культуры досуговой деятельности учащихся;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Формирование навыков позитивного коммуникативного общения;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 xml:space="preserve">Развитие позитивного отношения к базовым общественным ценностям </w:t>
      </w:r>
      <w:proofErr w:type="gramStart"/>
      <w:r w:rsidRPr="002D1AAD">
        <w:rPr>
          <w:sz w:val="24"/>
          <w:szCs w:val="24"/>
        </w:rPr>
        <w:t xml:space="preserve">( </w:t>
      </w:r>
      <w:proofErr w:type="gramEnd"/>
      <w:r w:rsidRPr="002D1AAD">
        <w:rPr>
          <w:sz w:val="24"/>
          <w:szCs w:val="24"/>
        </w:rPr>
        <w:t>человек, семья, Отечество, природа, мир, знания, труд, культура), для формирования  здорового образа жизни;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Совершенствование системы мониторинга эффективности воспитательной работы в школе;</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Углубление содержания. Форм и методов занятости, учащихся в свободное от учёбы время;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Организация информационной поддержки учащихся;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Совершенствование материально-технической базы организации досуга учащихся.</w:t>
      </w:r>
    </w:p>
    <w:p w:rsidR="00EF32DA" w:rsidRPr="002D1AAD" w:rsidRDefault="00EF32DA" w:rsidP="00EF32DA">
      <w:pPr>
        <w:spacing w:after="0" w:line="240" w:lineRule="auto"/>
        <w:ind w:firstLine="567"/>
        <w:jc w:val="both"/>
        <w:rPr>
          <w:rFonts w:ascii="Times New Roman" w:hAnsi="Times New Roman"/>
          <w:b/>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Принципы организации внеурочной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Соответствие возрастным особенностям учащихся, преемственность с технологиями учебной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Опора на традиции и положительный опыт организации внеурочной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Опора на ценности воспитательной системы школы;</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Свободный выбор на основе личных интересов и склонностей ребёнка.</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Распределение часов внеурочной деятельности для учащихся 10-11 классов</w:t>
      </w:r>
    </w:p>
    <w:p w:rsidR="00EF32DA" w:rsidRPr="002D1AAD" w:rsidRDefault="00EF32DA" w:rsidP="00EF32DA">
      <w:pPr>
        <w:spacing w:after="0" w:line="240" w:lineRule="auto"/>
        <w:ind w:firstLine="567"/>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95"/>
        <w:gridCol w:w="2336"/>
        <w:gridCol w:w="2336"/>
      </w:tblGrid>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учебных недель</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неделю</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год</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11</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34</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Итого:</w:t>
            </w:r>
          </w:p>
        </w:tc>
        <w:tc>
          <w:tcPr>
            <w:tcW w:w="6967" w:type="dxa"/>
            <w:gridSpan w:val="3"/>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408</w:t>
            </w:r>
            <w:r w:rsidRPr="00D82790">
              <w:rPr>
                <w:rFonts w:ascii="Times New Roman" w:hAnsi="Times New Roman"/>
                <w:b/>
                <w:sz w:val="24"/>
                <w:szCs w:val="24"/>
              </w:rPr>
              <w:t xml:space="preserve"> час</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jc w:val="center"/>
        <w:rPr>
          <w:rFonts w:ascii="Times New Roman" w:hAnsi="Times New Roman"/>
          <w:b/>
          <w:sz w:val="24"/>
          <w:szCs w:val="24"/>
        </w:rPr>
      </w:pPr>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Соотношение обязательной части ООП ООО и части, формируемой участниками образовательных отношений</w:t>
      </w:r>
    </w:p>
    <w:p w:rsidR="00EF32DA" w:rsidRPr="002D1AAD" w:rsidRDefault="00EF32DA" w:rsidP="00EF32DA">
      <w:pPr>
        <w:spacing w:after="0" w:line="240" w:lineRule="auto"/>
        <w:jc w:val="center"/>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4"/>
        <w:gridCol w:w="2353"/>
        <w:gridCol w:w="2272"/>
        <w:gridCol w:w="2272"/>
      </w:tblGrid>
      <w:tr w:rsidR="00EF32DA" w:rsidRPr="00D82790" w:rsidTr="00EF32DA">
        <w:tc>
          <w:tcPr>
            <w:tcW w:w="2314"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4625"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Учебная деятельност</w:t>
            </w:r>
            <w:proofErr w:type="gramStart"/>
            <w:r w:rsidRPr="00D82790">
              <w:rPr>
                <w:rFonts w:ascii="Times New Roman" w:hAnsi="Times New Roman"/>
                <w:b/>
                <w:sz w:val="24"/>
                <w:szCs w:val="24"/>
              </w:rPr>
              <w:t>ь</w:t>
            </w:r>
            <w:r>
              <w:rPr>
                <w:rFonts w:ascii="Times New Roman" w:hAnsi="Times New Roman"/>
                <w:b/>
                <w:sz w:val="24"/>
                <w:szCs w:val="24"/>
              </w:rPr>
              <w:t>(</w:t>
            </w:r>
            <w:proofErr w:type="gramEnd"/>
            <w:r>
              <w:rPr>
                <w:rFonts w:ascii="Times New Roman" w:hAnsi="Times New Roman"/>
                <w:b/>
                <w:sz w:val="24"/>
                <w:szCs w:val="24"/>
              </w:rPr>
              <w:t>общее количество часов –</w:t>
            </w:r>
            <w:r w:rsidRPr="00D82790">
              <w:rPr>
                <w:rFonts w:ascii="Times New Roman" w:hAnsi="Times New Roman"/>
                <w:b/>
                <w:sz w:val="24"/>
                <w:szCs w:val="24"/>
              </w:rPr>
              <w:t xml:space="preserve"> </w:t>
            </w:r>
            <w:r>
              <w:rPr>
                <w:rFonts w:ascii="Times New Roman" w:hAnsi="Times New Roman"/>
                <w:b/>
                <w:sz w:val="24"/>
                <w:szCs w:val="24"/>
              </w:rPr>
              <w:t>2720)</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Внеурочная деятельность</w:t>
            </w:r>
          </w:p>
        </w:tc>
      </w:tr>
      <w:tr w:rsidR="00EF32DA" w:rsidRPr="00D82790" w:rsidTr="00EF32DA">
        <w:tc>
          <w:tcPr>
            <w:tcW w:w="2314"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2353"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Обязательная часть</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Часть, формируемая участниками образовательных отношений</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Не менее</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10</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204</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11</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204</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 xml:space="preserve">Итого на реализацию </w:t>
            </w:r>
          </w:p>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ООП СОО</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1632</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680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408</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2353"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1632</w:t>
            </w:r>
            <w:r w:rsidRPr="00D82790">
              <w:rPr>
                <w:rFonts w:ascii="Times New Roman" w:hAnsi="Times New Roman"/>
                <w:b/>
                <w:sz w:val="24"/>
                <w:szCs w:val="24"/>
              </w:rPr>
              <w:t xml:space="preserve"> ч. - 60%</w:t>
            </w:r>
          </w:p>
        </w:tc>
        <w:tc>
          <w:tcPr>
            <w:tcW w:w="4544"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1088</w:t>
            </w:r>
            <w:r w:rsidRPr="00D82790">
              <w:rPr>
                <w:rFonts w:ascii="Times New Roman" w:hAnsi="Times New Roman"/>
                <w:b/>
                <w:sz w:val="24"/>
                <w:szCs w:val="24"/>
              </w:rPr>
              <w:t xml:space="preserve"> ч. – 40%</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Pr="002D1AAD" w:rsidRDefault="00EF32DA" w:rsidP="00EF32DA">
      <w:pPr>
        <w:spacing w:after="0" w:line="240" w:lineRule="auto"/>
        <w:ind w:firstLine="567"/>
        <w:jc w:val="both"/>
        <w:rPr>
          <w:rFonts w:ascii="Times New Roman" w:hAnsi="Times New Roman"/>
          <w:sz w:val="24"/>
          <w:szCs w:val="24"/>
        </w:rPr>
      </w:pPr>
      <w:r>
        <w:rPr>
          <w:rFonts w:ascii="Times New Roman" w:hAnsi="Times New Roman"/>
          <w:sz w:val="24"/>
          <w:szCs w:val="24"/>
        </w:rPr>
        <w:t>Внеурочная деятельность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Николаевка  складывается из следующих видов: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-реализация </w:t>
      </w:r>
      <w:proofErr w:type="spellStart"/>
      <w:r w:rsidRPr="002D1AAD">
        <w:rPr>
          <w:rFonts w:ascii="Times New Roman" w:hAnsi="Times New Roman"/>
          <w:sz w:val="24"/>
          <w:szCs w:val="24"/>
        </w:rPr>
        <w:t>внутришкольных</w:t>
      </w:r>
      <w:proofErr w:type="spellEnd"/>
      <w:r w:rsidRPr="002D1AAD">
        <w:rPr>
          <w:rFonts w:ascii="Times New Roman" w:hAnsi="Times New Roman"/>
          <w:sz w:val="24"/>
          <w:szCs w:val="24"/>
        </w:rPr>
        <w:t xml:space="preserve"> программ  кружков;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-традиционные мероприятия воспитательной системы школы;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2D1AAD">
        <w:rPr>
          <w:rFonts w:ascii="Times New Roman" w:hAnsi="Times New Roman"/>
          <w:sz w:val="24"/>
          <w:szCs w:val="24"/>
        </w:rPr>
        <w:t>экскурсии</w:t>
      </w:r>
      <w:proofErr w:type="gramStart"/>
      <w:r w:rsidRPr="002D1AAD">
        <w:rPr>
          <w:rFonts w:ascii="Times New Roman" w:hAnsi="Times New Roman"/>
          <w:sz w:val="24"/>
          <w:szCs w:val="24"/>
        </w:rPr>
        <w:t>,б</w:t>
      </w:r>
      <w:proofErr w:type="gramEnd"/>
      <w:r w:rsidRPr="002D1AAD">
        <w:rPr>
          <w:rFonts w:ascii="Times New Roman" w:hAnsi="Times New Roman"/>
          <w:sz w:val="24"/>
          <w:szCs w:val="24"/>
        </w:rPr>
        <w:t>еседы</w:t>
      </w:r>
      <w:proofErr w:type="spellEnd"/>
      <w:r w:rsidRPr="002D1AAD">
        <w:rPr>
          <w:rFonts w:ascii="Times New Roman" w:hAnsi="Times New Roman"/>
          <w:sz w:val="24"/>
          <w:szCs w:val="24"/>
        </w:rPr>
        <w:t xml:space="preserve">, круглые столы, соревнования, общественно полезные практики </w:t>
      </w:r>
      <w:proofErr w:type="spellStart"/>
      <w:r w:rsidRPr="002D1AAD">
        <w:rPr>
          <w:rFonts w:ascii="Times New Roman" w:hAnsi="Times New Roman"/>
          <w:sz w:val="24"/>
          <w:szCs w:val="24"/>
        </w:rPr>
        <w:t>ит.д</w:t>
      </w:r>
      <w:proofErr w:type="spellEnd"/>
      <w:r w:rsidRPr="002D1AAD">
        <w:rPr>
          <w:rFonts w:ascii="Times New Roman" w:hAnsi="Times New Roman"/>
          <w:sz w:val="24"/>
          <w:szCs w:val="24"/>
        </w:rPr>
        <w:t>.);</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-конкурсные программы и мероприятия различного уровня.</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proofErr w:type="gramStart"/>
      <w:r w:rsidRPr="002D1AAD">
        <w:rPr>
          <w:rFonts w:ascii="Times New Roman" w:hAnsi="Times New Roman"/>
          <w:sz w:val="24"/>
          <w:szCs w:val="24"/>
        </w:rPr>
        <w:t xml:space="preserve">При организации внеурочной деятельности используются </w:t>
      </w:r>
      <w:r w:rsidRPr="002D1AAD">
        <w:rPr>
          <w:rFonts w:ascii="Times New Roman" w:hAnsi="Times New Roman"/>
          <w:b/>
          <w:sz w:val="24"/>
          <w:szCs w:val="24"/>
        </w:rPr>
        <w:t>регулярные</w:t>
      </w:r>
      <w:r w:rsidRPr="002D1AAD">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2D1AAD">
        <w:rPr>
          <w:rFonts w:ascii="Times New Roman" w:hAnsi="Times New Roman"/>
          <w:sz w:val="24"/>
          <w:szCs w:val="24"/>
        </w:rPr>
        <w:t>методсовете</w:t>
      </w:r>
      <w:proofErr w:type="spellEnd"/>
      <w:r w:rsidRPr="002D1AAD">
        <w:rPr>
          <w:rFonts w:ascii="Times New Roman" w:hAnsi="Times New Roman"/>
          <w:sz w:val="24"/>
          <w:szCs w:val="24"/>
        </w:rPr>
        <w:t xml:space="preserve"> и </w:t>
      </w:r>
      <w:r w:rsidRPr="002D1AAD">
        <w:rPr>
          <w:rFonts w:ascii="Times New Roman" w:hAnsi="Times New Roman"/>
          <w:b/>
          <w:sz w:val="24"/>
          <w:szCs w:val="24"/>
        </w:rPr>
        <w:t>нерегулярные</w:t>
      </w:r>
      <w:r w:rsidRPr="002D1AAD">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рамках</w:t>
      </w:r>
      <w:proofErr w:type="gramEnd"/>
      <w:r w:rsidRPr="002D1AAD">
        <w:rPr>
          <w:rFonts w:ascii="Times New Roman" w:hAnsi="Times New Roman"/>
          <w:sz w:val="24"/>
          <w:szCs w:val="24"/>
        </w:rPr>
        <w:t xml:space="preserve"> плана воспитательной работы школы, классного 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Регулярные внеурочные занятия</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«Лыжники»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курса «Лыжники» включает  в себя теоретическую и практическую часть. В теоретической части рассматриваются вопросы техники и тактики  катания на лыжах, техники безопасности.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«Настольный теннис»</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Занятия кружка « настольный теннис» эффективны средством физического  воспитания, помогают учащимся повысить уровень своего физического развития и укрепить здоровье.</w:t>
      </w:r>
    </w:p>
    <w:p w:rsidR="00EF32DA" w:rsidRPr="002D1AAD" w:rsidRDefault="00EF32DA" w:rsidP="00EF32DA">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2D1AAD">
        <w:rPr>
          <w:rFonts w:ascii="Times New Roman" w:hAnsi="Times New Roman"/>
          <w:b/>
          <w:sz w:val="24"/>
          <w:szCs w:val="24"/>
        </w:rPr>
        <w:t>»</w:t>
      </w:r>
    </w:p>
    <w:p w:rsidR="00EF32DA" w:rsidRPr="002D1AAD" w:rsidRDefault="00EF32DA" w:rsidP="00EF32DA">
      <w:pPr>
        <w:spacing w:after="0" w:line="240" w:lineRule="auto"/>
        <w:ind w:firstLine="567"/>
        <w:jc w:val="both"/>
        <w:rPr>
          <w:rFonts w:ascii="Times New Roman" w:hAnsi="Times New Roman"/>
          <w:sz w:val="24"/>
          <w:szCs w:val="24"/>
        </w:rPr>
      </w:pPr>
      <w:r>
        <w:rPr>
          <w:rFonts w:ascii="Times New Roman" w:hAnsi="Times New Roman"/>
          <w:sz w:val="24"/>
          <w:szCs w:val="24"/>
        </w:rPr>
        <w:t>Это цикл внеурочных занятий, на которых будут обсуждаться вопросы, связанные с историй и культурой нашей страны, ее ролью в мировых процессах. Традиции и особенности регионов России.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«Уроки нравственности»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позволяет ученику приобщиться к поиску идеала, даст те  нравственные критерии, опираясь на которые он сможет найти правильные ответы на многие вопросы, справиться с проблемами агрессии, национализма и другими.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«Люби и знай свой язык»</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sz w:val="24"/>
          <w:szCs w:val="24"/>
        </w:rPr>
        <w:t xml:space="preserve">Программа кружка  призвана помочь учащимся не только хорошо усвоить изучаемый материал, но и расширить представление о различных синтаксических явлениях, выходящих за рамки учебника. Актуальность данного курса обусловлена снижением практической грамотности учащихся (и пунктуационной, в том числе) в связи с уменьшением количества часов на изучение русского языка в старших классах. Кроме того насущной необходимостью становится качественная подготовка будущих выпускников к экзаменам. Часть занятий посвящена тестовым заданиям, пунктуационным разборам и комплексной работе с текстом. Курс имеет практическую направленность, способствует становлению познавательной самостоятельности, знакомит с историей некоторых вопросов синтаксиса, что обеспечивает более высокий уровень языковой подготовки учащихся. </w:t>
      </w:r>
    </w:p>
    <w:p w:rsidR="00EF32DA" w:rsidRPr="002D1AAD" w:rsidRDefault="00EF32DA" w:rsidP="00EF32DA">
      <w:pPr>
        <w:spacing w:after="0" w:line="240" w:lineRule="auto"/>
        <w:ind w:firstLine="567"/>
        <w:jc w:val="both"/>
        <w:rPr>
          <w:rFonts w:ascii="Times New Roman" w:hAnsi="Times New Roman"/>
          <w:b/>
          <w:sz w:val="24"/>
          <w:szCs w:val="24"/>
        </w:rPr>
      </w:pPr>
      <w:r>
        <w:rPr>
          <w:rFonts w:ascii="Times New Roman" w:hAnsi="Times New Roman"/>
          <w:b/>
          <w:sz w:val="24"/>
          <w:szCs w:val="24"/>
        </w:rPr>
        <w:t>Кружок «В мире Математики</w:t>
      </w:r>
      <w:r w:rsidRPr="002D1AAD">
        <w:rPr>
          <w:rFonts w:ascii="Times New Roman" w:hAnsi="Times New Roman"/>
          <w:b/>
          <w:sz w:val="24"/>
          <w:szCs w:val="24"/>
        </w:rPr>
        <w:t>»</w:t>
      </w:r>
    </w:p>
    <w:p w:rsidR="00EF32DA" w:rsidRPr="00451A53" w:rsidRDefault="00EF32DA" w:rsidP="00EF32DA">
      <w:pPr>
        <w:spacing w:after="0" w:line="240" w:lineRule="auto"/>
        <w:ind w:firstLine="567"/>
        <w:jc w:val="both"/>
        <w:rPr>
          <w:rFonts w:ascii="Times New Roman" w:hAnsi="Times New Roman"/>
          <w:b/>
          <w:sz w:val="24"/>
          <w:szCs w:val="24"/>
        </w:rPr>
      </w:pPr>
      <w:r>
        <w:rPr>
          <w:rStyle w:val="c10"/>
          <w:rFonts w:ascii="Times New Roman" w:hAnsi="Times New Roman"/>
          <w:sz w:val="24"/>
          <w:szCs w:val="24"/>
        </w:rPr>
        <w:t>Программа кружка</w:t>
      </w:r>
      <w:r w:rsidRPr="00451A53">
        <w:rPr>
          <w:rStyle w:val="c10"/>
          <w:rFonts w:ascii="Times New Roman" w:hAnsi="Times New Roman"/>
          <w:sz w:val="24"/>
          <w:szCs w:val="24"/>
        </w:rPr>
        <w:t xml:space="preserve"> способствует интеллектуальному, творческому, эмоциональному развитию учащихся. При реализации содержания программы учитываются возрастные и индивидуальные возможности, личностно-деятельный подход. Уровень  сложности подобранных заданий таков, что к их рассмотрению можно привлечь значительное число учащихся</w:t>
      </w:r>
      <w:r>
        <w:rPr>
          <w:rStyle w:val="c10"/>
          <w:rFonts w:ascii="Times New Roman" w:hAnsi="Times New Roman"/>
          <w:sz w:val="24"/>
          <w:szCs w:val="24"/>
        </w:rPr>
        <w:t>, подготовиться для сдачи ЕГЭ по профильной математике.</w:t>
      </w:r>
      <w:r w:rsidRPr="00451A53">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«Финансовая грамотность»</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кружка «Финансовая грамотность» для учащихся нацелена на создание развивающего пространства,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(ФГОС СОО).</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«Я волонтёр»</w:t>
      </w:r>
    </w:p>
    <w:p w:rsidR="00EF32DA" w:rsidRPr="002D1AAD" w:rsidRDefault="00EF32DA" w:rsidP="00EF32DA">
      <w:pPr>
        <w:pStyle w:val="a7"/>
        <w:shd w:val="clear" w:color="auto" w:fill="FFFFFF"/>
        <w:spacing w:before="0" w:beforeAutospacing="0" w:after="0" w:afterAutospacing="0"/>
        <w:ind w:firstLine="567"/>
        <w:jc w:val="both"/>
      </w:pPr>
      <w:r w:rsidRPr="002D1AAD">
        <w:t xml:space="preserve">   Программа внеурочной деятельности «Я волонтер!»  преследует основную идею – воспитать поколение тех, кто способен помочь и понять, что важны не слова жалости, а отношения на равных и реальная помощь, основанная на уважении к человеку.</w:t>
      </w:r>
    </w:p>
    <w:p w:rsidR="00EF32DA" w:rsidRDefault="00EF32DA" w:rsidP="00EF32DA">
      <w:pPr>
        <w:pStyle w:val="a7"/>
        <w:spacing w:before="0" w:beforeAutospacing="0" w:after="0" w:afterAutospacing="0"/>
        <w:ind w:firstLine="567"/>
        <w:jc w:val="both"/>
      </w:pPr>
      <w:r w:rsidRPr="002D1AAD">
        <w:t>Акти</w:t>
      </w:r>
      <w:r>
        <w:t>вная жизненная позиция воло</w:t>
      </w:r>
      <w:r w:rsidRPr="002D1AAD">
        <w:t xml:space="preserve">нтеров, умение взаимодействовать и включаться в проект, умение получать и передавать информацию – это то, чем должен обладать волонтер для успешной работы. </w:t>
      </w:r>
    </w:p>
    <w:p w:rsidR="00EF32DA" w:rsidRPr="00EF32DA" w:rsidRDefault="00EF32DA" w:rsidP="00EF32DA">
      <w:pPr>
        <w:pStyle w:val="a7"/>
        <w:spacing w:before="0" w:beforeAutospacing="0" w:after="0" w:afterAutospacing="0"/>
        <w:ind w:firstLine="426"/>
      </w:pPr>
      <w:r w:rsidRPr="00EF32DA">
        <w:rPr>
          <w:b/>
        </w:rPr>
        <w:t>Кружок «Профориентация»</w:t>
      </w:r>
      <w:r w:rsidR="007368FD">
        <w:rPr>
          <w:b/>
        </w:rPr>
        <w:t>;</w:t>
      </w:r>
      <w:r w:rsidR="00731E05">
        <w:rPr>
          <w:b/>
        </w:rPr>
        <w:t xml:space="preserve"> </w:t>
      </w:r>
      <w:r w:rsidR="007368FD">
        <w:rPr>
          <w:b/>
        </w:rPr>
        <w:t>«Россия – мои горизонты»</w:t>
      </w:r>
      <w:r>
        <w:rPr>
          <w:b/>
        </w:rPr>
        <w:t xml:space="preserve">                                                                                               </w:t>
      </w:r>
      <w:r>
        <w:t xml:space="preserve">Программа внеурочной  деятельности «Профориентация» </w:t>
      </w:r>
      <w:r w:rsidRPr="00EF32DA">
        <w:t>выстраива</w:t>
      </w:r>
      <w:r>
        <w:t>ет систему</w:t>
      </w:r>
      <w:r w:rsidRPr="00EF32DA">
        <w:t xml:space="preserve"> профессиональной ориентации обучающихся, которая реализуется в образовательной, воспитательной и иных видах деятельности.</w:t>
      </w:r>
      <w:r>
        <w:t xml:space="preserve"> </w:t>
      </w:r>
      <w:proofErr w:type="gramStart"/>
      <w:r w:rsidRPr="00EF32DA">
        <w:t>Цель</w:t>
      </w:r>
      <w:r>
        <w:t>ю ее является</w:t>
      </w:r>
      <w:r w:rsidRPr="00EF32DA">
        <w:t xml:space="preserve"> ранняя </w:t>
      </w:r>
      <w:proofErr w:type="spellStart"/>
      <w:r w:rsidRPr="00EF32DA">
        <w:t>профориентационная</w:t>
      </w:r>
      <w:proofErr w:type="spellEnd"/>
      <w:r w:rsidRPr="00EF32DA">
        <w:t xml:space="preserve"> помощь каждому учащемуся 6–11-х классов, в том числе с ограниченными возможностями здоровья, активизация профессионального самоопределения обучающихся и формирование у них основ карьерной грамотности, обеспечение социальных гарантий в сфере свободного выбора профессии с учетом потребностей региональной экономики, формы занятости и путей самореализации личности в условиях рыночных отношений</w:t>
      </w:r>
      <w:proofErr w:type="gramEnd"/>
    </w:p>
    <w:p w:rsidR="00EF32DA" w:rsidRPr="00EF32DA" w:rsidRDefault="00EF32DA" w:rsidP="00EF32DA">
      <w:pPr>
        <w:pStyle w:val="a7"/>
        <w:spacing w:before="0" w:beforeAutospacing="0" w:after="0" w:afterAutospacing="0"/>
        <w:ind w:firstLine="567"/>
        <w:jc w:val="both"/>
      </w:pPr>
    </w:p>
    <w:p w:rsidR="00EF32DA" w:rsidRPr="002D1AAD" w:rsidRDefault="00EF32DA" w:rsidP="00EF32DA">
      <w:pPr>
        <w:pStyle w:val="a7"/>
        <w:spacing w:before="0" w:beforeAutospacing="0" w:after="0" w:afterAutospacing="0"/>
        <w:ind w:firstLine="567"/>
        <w:jc w:val="both"/>
      </w:pP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Организация жизни ученических сообще</w:t>
      </w:r>
      <w:proofErr w:type="gramStart"/>
      <w:r w:rsidRPr="002D1AAD">
        <w:rPr>
          <w:rFonts w:ascii="Times New Roman" w:hAnsi="Times New Roman"/>
          <w:sz w:val="24"/>
          <w:szCs w:val="24"/>
        </w:rPr>
        <w:t>ств пр</w:t>
      </w:r>
      <w:proofErr w:type="gramEnd"/>
      <w:r w:rsidRPr="002D1AAD">
        <w:rPr>
          <w:rFonts w:ascii="Times New Roman" w:hAnsi="Times New Roman"/>
          <w:sz w:val="24"/>
          <w:szCs w:val="24"/>
        </w:rPr>
        <w:t>оисходит:</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(Совет учащихся), участия в детско-юношеских общественных объединениях («</w:t>
      </w:r>
      <w:proofErr w:type="spellStart"/>
      <w:r w:rsidRPr="002D1AAD">
        <w:rPr>
          <w:rFonts w:ascii="Times New Roman" w:hAnsi="Times New Roman"/>
          <w:sz w:val="24"/>
          <w:szCs w:val="24"/>
        </w:rPr>
        <w:t>Юид</w:t>
      </w:r>
      <w:proofErr w:type="spellEnd"/>
      <w:r w:rsidRPr="002D1AAD">
        <w:rPr>
          <w:rFonts w:ascii="Times New Roman" w:hAnsi="Times New Roman"/>
          <w:sz w:val="24"/>
          <w:szCs w:val="24"/>
        </w:rPr>
        <w:t>»), созданных в школе;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приобщение учащихся к общественной деятельности и школьным традициям, участие учащихся в деятельности производственных, творческих объединений;</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участие в экологическом просвещении  сверстников, родителей, населения, в благоустройстве школы, класса</w:t>
      </w:r>
      <w:proofErr w:type="gramStart"/>
      <w:r w:rsidRPr="002D1AAD">
        <w:rPr>
          <w:rFonts w:ascii="Times New Roman" w:hAnsi="Times New Roman"/>
          <w:sz w:val="24"/>
          <w:szCs w:val="24"/>
        </w:rPr>
        <w:t>.</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а</w:t>
      </w:r>
      <w:proofErr w:type="gramEnd"/>
      <w:r w:rsidRPr="002D1AAD">
        <w:rPr>
          <w:rFonts w:ascii="Times New Roman" w:hAnsi="Times New Roman"/>
          <w:sz w:val="24"/>
          <w:szCs w:val="24"/>
        </w:rPr>
        <w:t>кции «Посади дерево», «Школьный двор» и др.).</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-реализация инициативной группой социального проекта («Выходи во двор играть» и др.);</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-существование в школе  групп по интересам учащихся (клубов) в различных направлениях развития личности (спортивный, экологический, волонтёрский клуб, научное общество учащихся),  руководителями клубов выступают педагоги,  сами старшеклассники.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 xml:space="preserve">Воспитательные мероприятия </w:t>
      </w:r>
      <w:r w:rsidRPr="002D1AAD">
        <w:rPr>
          <w:rFonts w:ascii="Times New Roman" w:hAnsi="Times New Roman"/>
          <w:sz w:val="24"/>
          <w:szCs w:val="24"/>
        </w:rPr>
        <w:t>нацелены на формирование мотивов и ценностей учащихся в таких сферах, как:</w:t>
      </w:r>
    </w:p>
    <w:p w:rsidR="00EF32DA" w:rsidRPr="002D1AAD" w:rsidRDefault="00EF32DA" w:rsidP="00EF32DA">
      <w:pPr>
        <w:pStyle w:val="a"/>
        <w:spacing w:line="240" w:lineRule="auto"/>
        <w:ind w:firstLine="567"/>
        <w:rPr>
          <w:sz w:val="24"/>
          <w:szCs w:val="24"/>
        </w:rPr>
      </w:pPr>
      <w:r w:rsidRPr="002D1AAD">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2D1AAD">
        <w:rPr>
          <w:sz w:val="24"/>
          <w:szCs w:val="24"/>
        </w:rPr>
        <w:t xml:space="preserve">( </w:t>
      </w:r>
      <w:proofErr w:type="gramEnd"/>
      <w:r w:rsidRPr="002D1AAD">
        <w:rPr>
          <w:sz w:val="24"/>
          <w:szCs w:val="24"/>
        </w:rPr>
        <w:t>неделя здоровья, месячник профилактики употребления ПАВ );</w:t>
      </w:r>
    </w:p>
    <w:p w:rsidR="00EF32DA" w:rsidRPr="002D1AAD" w:rsidRDefault="00EF32DA" w:rsidP="00EF32DA">
      <w:pPr>
        <w:pStyle w:val="a"/>
        <w:spacing w:line="240" w:lineRule="auto"/>
        <w:ind w:firstLine="567"/>
        <w:rPr>
          <w:sz w:val="24"/>
          <w:szCs w:val="24"/>
        </w:rPr>
      </w:pPr>
      <w:r w:rsidRPr="002D1AAD">
        <w:rPr>
          <w:sz w:val="24"/>
          <w:szCs w:val="24"/>
        </w:rPr>
        <w:t xml:space="preserve">отношение учащихся к России как к Родине (Отечеству) </w:t>
      </w:r>
      <w:proofErr w:type="gramStart"/>
      <w:r w:rsidRPr="002D1AAD">
        <w:rPr>
          <w:sz w:val="24"/>
          <w:szCs w:val="24"/>
        </w:rPr>
        <w:t>(</w:t>
      </w:r>
      <w:r w:rsidRPr="002D1AAD">
        <w:rPr>
          <w:rFonts w:eastAsia="Times New Roman"/>
          <w:sz w:val="24"/>
          <w:szCs w:val="24"/>
        </w:rPr>
        <w:t xml:space="preserve"> </w:t>
      </w:r>
      <w:proofErr w:type="gramEnd"/>
      <w:r w:rsidRPr="002D1AAD">
        <w:rPr>
          <w:rFonts w:eastAsia="Times New Roman"/>
          <w:sz w:val="24"/>
          <w:szCs w:val="24"/>
        </w:rPr>
        <w:t>месячник патриотического воспитания, дни воинской славы, военно-спортивная игра «Зарница» и др.</w:t>
      </w:r>
      <w:r w:rsidRPr="002D1AAD">
        <w:rPr>
          <w:sz w:val="24"/>
          <w:szCs w:val="24"/>
        </w:rPr>
        <w:t>);</w:t>
      </w:r>
    </w:p>
    <w:p w:rsidR="00EF32DA" w:rsidRPr="002D1AAD" w:rsidRDefault="00EF32DA" w:rsidP="00EF32DA">
      <w:pPr>
        <w:pStyle w:val="a"/>
        <w:spacing w:line="240" w:lineRule="auto"/>
        <w:ind w:firstLine="567"/>
        <w:rPr>
          <w:sz w:val="24"/>
          <w:szCs w:val="24"/>
        </w:rPr>
      </w:pPr>
      <w:r w:rsidRPr="002D1AAD">
        <w:rPr>
          <w:sz w:val="24"/>
          <w:szCs w:val="24"/>
        </w:rPr>
        <w:t>отношения учащихся с окружающими людьми (день пожилых людей, дни самоуправления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семье и родителям (день семьи, выставки семейного творчества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закону, государству и к гражданскому обществу (дни правовых знаний, день Конституции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EF32DA" w:rsidRPr="002D1AAD" w:rsidRDefault="00EF32DA" w:rsidP="00EF32DA">
      <w:pPr>
        <w:pStyle w:val="a"/>
        <w:spacing w:line="240" w:lineRule="auto"/>
        <w:ind w:firstLine="567"/>
        <w:rPr>
          <w:sz w:val="24"/>
          <w:szCs w:val="24"/>
        </w:rPr>
      </w:pPr>
      <w:r w:rsidRPr="002D1AAD">
        <w:rPr>
          <w:sz w:val="24"/>
          <w:szCs w:val="24"/>
        </w:rPr>
        <w:t>трудовые и социально-экономические отношения (дежурство по школе, классу, трудовые десанты, трудовая практика и др.).</w:t>
      </w:r>
    </w:p>
    <w:p w:rsidR="00EF32DA" w:rsidRPr="002D1AAD" w:rsidRDefault="00EF32DA" w:rsidP="00EF32DA">
      <w:pPr>
        <w:pStyle w:val="a7"/>
        <w:spacing w:before="0" w:beforeAutospacing="0" w:after="0" w:afterAutospacing="0"/>
        <w:ind w:firstLine="567"/>
        <w:jc w:val="both"/>
      </w:pPr>
    </w:p>
    <w:p w:rsidR="00EF32DA" w:rsidRPr="002D1AAD" w:rsidRDefault="00EF32DA" w:rsidP="00EF32DA">
      <w:pPr>
        <w:pStyle w:val="a7"/>
        <w:spacing w:before="0" w:beforeAutospacing="0" w:after="0" w:afterAutospacing="0"/>
        <w:ind w:firstLine="567"/>
        <w:jc w:val="both"/>
      </w:pPr>
      <w:r w:rsidRPr="002D1AAD">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EF32DA" w:rsidRPr="002D1AAD" w:rsidRDefault="00EF32DA" w:rsidP="00EF32DA">
      <w:pPr>
        <w:pStyle w:val="a7"/>
        <w:spacing w:before="0" w:beforeAutospacing="0" w:after="0" w:afterAutospacing="0"/>
        <w:ind w:firstLine="567"/>
        <w:jc w:val="both"/>
      </w:pPr>
      <w:r w:rsidRPr="002D1AAD">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EF32DA" w:rsidRPr="002D1AAD" w:rsidRDefault="00EF32DA" w:rsidP="00EF32DA">
      <w:pPr>
        <w:pStyle w:val="a7"/>
        <w:spacing w:before="0" w:beforeAutospacing="0" w:after="0" w:afterAutospacing="0"/>
        <w:ind w:firstLine="567"/>
        <w:jc w:val="both"/>
      </w:pPr>
      <w:r w:rsidRPr="002D1AAD">
        <w:t xml:space="preserve">  Таким образом</w:t>
      </w:r>
      <w:proofErr w:type="gramStart"/>
      <w:r w:rsidRPr="002D1AAD">
        <w:t xml:space="preserve"> ,</w:t>
      </w:r>
      <w:proofErr w:type="gramEnd"/>
      <w:r w:rsidRPr="002D1AAD">
        <w:t xml:space="preserve"> план</w:t>
      </w:r>
      <w:r>
        <w:t xml:space="preserve"> внеурочной деятельности на 2022-2023</w:t>
      </w:r>
      <w:r w:rsidRPr="002D1AAD">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EF32DA" w:rsidRPr="002D1AAD" w:rsidRDefault="00EF32DA" w:rsidP="00EF32DA">
      <w:pPr>
        <w:pStyle w:val="a7"/>
        <w:spacing w:before="0" w:beforeAutospacing="0" w:after="0" w:afterAutospacing="0"/>
        <w:ind w:firstLine="567"/>
        <w:jc w:val="both"/>
      </w:pPr>
      <w:r w:rsidRPr="002D1AAD">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2D1AAD">
        <w:t xml:space="preserve">( </w:t>
      </w:r>
      <w:proofErr w:type="gramEnd"/>
      <w:r w:rsidRPr="002D1AAD">
        <w:t>мыслительной, двигательной).</w:t>
      </w:r>
    </w:p>
    <w:p w:rsidR="00EF32DA" w:rsidRPr="002D1AAD" w:rsidRDefault="00EF32DA" w:rsidP="00EF32DA">
      <w:pPr>
        <w:pStyle w:val="a7"/>
        <w:spacing w:before="0" w:beforeAutospacing="0" w:after="0" w:afterAutospacing="0"/>
        <w:ind w:firstLine="567"/>
        <w:jc w:val="both"/>
      </w:pPr>
      <w:r w:rsidRPr="002D1AAD">
        <w:lastRenderedPageBreak/>
        <w:t xml:space="preserve">  Продолжительность учебного года составляет для 10</w:t>
      </w:r>
      <w:r>
        <w:t>, 11</w:t>
      </w:r>
      <w:r w:rsidRPr="002D1AAD">
        <w:t xml:space="preserve"> класс</w:t>
      </w:r>
      <w:r>
        <w:t>ов</w:t>
      </w:r>
      <w:r w:rsidRPr="002D1AAD">
        <w:t xml:space="preserve"> – 3</w:t>
      </w:r>
      <w:r>
        <w:t>4</w:t>
      </w:r>
      <w:r w:rsidRPr="002D1AAD">
        <w:t xml:space="preserve"> недел</w:t>
      </w:r>
      <w:r>
        <w:t>и.</w:t>
      </w:r>
    </w:p>
    <w:p w:rsidR="00EF32DA" w:rsidRPr="002D1AAD" w:rsidRDefault="00EF32DA" w:rsidP="00EF32DA">
      <w:pPr>
        <w:pStyle w:val="a7"/>
        <w:spacing w:before="0" w:beforeAutospacing="0" w:after="0" w:afterAutospacing="0"/>
        <w:ind w:firstLine="567"/>
        <w:jc w:val="both"/>
      </w:pPr>
      <w:r w:rsidRPr="002D1AAD">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EF32DA" w:rsidRPr="002D1AAD" w:rsidRDefault="00EF32DA" w:rsidP="00EF32DA">
      <w:pPr>
        <w:pStyle w:val="a7"/>
        <w:spacing w:before="0" w:beforeAutospacing="0" w:after="0" w:afterAutospacing="0"/>
        <w:ind w:firstLine="567"/>
        <w:jc w:val="both"/>
      </w:pPr>
      <w:r w:rsidRPr="002D1AAD">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EF32DA" w:rsidRPr="002D1AAD" w:rsidRDefault="00EF32DA" w:rsidP="00EF32DA">
      <w:pPr>
        <w:pStyle w:val="a7"/>
        <w:spacing w:before="0" w:beforeAutospacing="0" w:after="0" w:afterAutospacing="0"/>
        <w:ind w:firstLine="567"/>
        <w:jc w:val="both"/>
      </w:pPr>
      <w:r w:rsidRPr="002D1AAD">
        <w:t>- свободного выбора детьми программ, объединений, которые близки им по природе, отвечают их внутренним потребностям;</w:t>
      </w:r>
    </w:p>
    <w:p w:rsidR="00EF32DA" w:rsidRPr="002D1AAD" w:rsidRDefault="00EF32DA" w:rsidP="00EF32DA">
      <w:pPr>
        <w:pStyle w:val="a7"/>
        <w:spacing w:before="0" w:beforeAutospacing="0" w:after="0" w:afterAutospacing="0"/>
        <w:ind w:firstLine="567"/>
        <w:jc w:val="both"/>
      </w:pPr>
      <w:r w:rsidRPr="002D1AAD">
        <w:t>- удовлетворения образовательных запросов, развития своих талантов, способностей;</w:t>
      </w:r>
    </w:p>
    <w:p w:rsidR="00EF32DA" w:rsidRPr="002D1AAD" w:rsidRDefault="00EF32DA" w:rsidP="00EF32DA">
      <w:pPr>
        <w:pStyle w:val="a7"/>
        <w:spacing w:before="0" w:beforeAutospacing="0" w:after="0" w:afterAutospacing="0"/>
        <w:ind w:firstLine="567"/>
        <w:jc w:val="both"/>
      </w:pPr>
      <w:r w:rsidRPr="002D1AAD">
        <w:t xml:space="preserve"> - формирование активной гражданской позиции.</w:t>
      </w:r>
    </w:p>
    <w:p w:rsidR="00EF32DA" w:rsidRPr="002D1AAD" w:rsidRDefault="00EF32DA" w:rsidP="00EF32DA">
      <w:pPr>
        <w:pStyle w:val="a7"/>
        <w:spacing w:before="0" w:beforeAutospacing="0" w:after="0" w:afterAutospacing="0"/>
        <w:ind w:firstLine="567"/>
        <w:jc w:val="both"/>
      </w:pPr>
      <w:r w:rsidRPr="002D1AAD">
        <w:t xml:space="preserve">В каникулярное время предусматривается реализация задач активного отдыха, оздоровления учащихся, походы, экскурсии. </w:t>
      </w:r>
    </w:p>
    <w:p w:rsidR="00EF32DA" w:rsidRPr="002D1AAD" w:rsidRDefault="00EF32DA" w:rsidP="00EF32DA">
      <w:pPr>
        <w:shd w:val="clear" w:color="auto" w:fill="FFFFFF"/>
        <w:spacing w:after="0" w:line="240" w:lineRule="auto"/>
        <w:jc w:val="both"/>
        <w:rPr>
          <w:rFonts w:ascii="Times New Roman" w:hAnsi="Times New Roman"/>
          <w:color w:val="000000"/>
          <w:sz w:val="24"/>
          <w:szCs w:val="24"/>
        </w:rPr>
      </w:pPr>
    </w:p>
    <w:p w:rsidR="00EF32DA" w:rsidRPr="002D1AAD" w:rsidRDefault="00EF32DA" w:rsidP="00EF32DA">
      <w:pPr>
        <w:shd w:val="clear" w:color="auto" w:fill="FFFFFF"/>
        <w:spacing w:after="0" w:line="240" w:lineRule="auto"/>
        <w:jc w:val="both"/>
        <w:rPr>
          <w:rFonts w:ascii="Times New Roman" w:hAnsi="Times New Roman"/>
          <w:color w:val="000000"/>
          <w:sz w:val="24"/>
          <w:szCs w:val="24"/>
        </w:rPr>
      </w:pPr>
    </w:p>
    <w:p w:rsidR="002800F6" w:rsidRDefault="002800F6"/>
    <w:sectPr w:rsidR="00280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9F9"/>
    <w:rsid w:val="00046D85"/>
    <w:rsid w:val="002800F6"/>
    <w:rsid w:val="00731E05"/>
    <w:rsid w:val="007368FD"/>
    <w:rsid w:val="00A039F9"/>
    <w:rsid w:val="00A71C14"/>
    <w:rsid w:val="00EF3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32DA"/>
    <w:rPr>
      <w:rFonts w:ascii="Calibri" w:eastAsia="Times New Roman" w:hAnsi="Calibri" w:cs="Times New Roman"/>
      <w:lang w:eastAsia="ru-RU"/>
    </w:rPr>
  </w:style>
  <w:style w:type="paragraph" w:styleId="2">
    <w:name w:val="heading 2"/>
    <w:basedOn w:val="a0"/>
    <w:next w:val="a0"/>
    <w:link w:val="20"/>
    <w:qFormat/>
    <w:rsid w:val="00EF32D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32DA"/>
    <w:rPr>
      <w:rFonts w:ascii="Cambria" w:eastAsia="Times New Roman" w:hAnsi="Cambria" w:cs="Times New Roman"/>
      <w:b/>
      <w:bCs/>
      <w:i/>
      <w:iCs/>
      <w:sz w:val="28"/>
      <w:szCs w:val="28"/>
      <w:lang w:eastAsia="ru-RU"/>
    </w:rPr>
  </w:style>
  <w:style w:type="paragraph" w:styleId="a4">
    <w:name w:val="List Paragraph"/>
    <w:basedOn w:val="a0"/>
    <w:uiPriority w:val="34"/>
    <w:qFormat/>
    <w:rsid w:val="00EF32D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EF32D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EF32DA"/>
    <w:rPr>
      <w:sz w:val="28"/>
      <w:szCs w:val="28"/>
      <w:shd w:val="clear" w:color="auto" w:fill="FFFFFF"/>
    </w:rPr>
  </w:style>
  <w:style w:type="paragraph" w:customStyle="1" w:styleId="22">
    <w:name w:val="Основной текст (2)"/>
    <w:basedOn w:val="a0"/>
    <w:link w:val="21"/>
    <w:rsid w:val="00EF32D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EF32DA"/>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EF32DA"/>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EF32DA"/>
    <w:pPr>
      <w:spacing w:before="100" w:beforeAutospacing="1" w:after="100" w:afterAutospacing="1" w:line="240" w:lineRule="auto"/>
    </w:pPr>
    <w:rPr>
      <w:rFonts w:ascii="Times New Roman" w:hAnsi="Times New Roman"/>
      <w:sz w:val="24"/>
      <w:szCs w:val="24"/>
    </w:rPr>
  </w:style>
  <w:style w:type="character" w:customStyle="1" w:styleId="c10">
    <w:name w:val="c10"/>
    <w:rsid w:val="00EF32DA"/>
  </w:style>
  <w:style w:type="paragraph" w:styleId="a8">
    <w:name w:val="Balloon Text"/>
    <w:basedOn w:val="a0"/>
    <w:link w:val="a9"/>
    <w:uiPriority w:val="99"/>
    <w:semiHidden/>
    <w:unhideWhenUsed/>
    <w:rsid w:val="00046D8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046D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32DA"/>
    <w:rPr>
      <w:rFonts w:ascii="Calibri" w:eastAsia="Times New Roman" w:hAnsi="Calibri" w:cs="Times New Roman"/>
      <w:lang w:eastAsia="ru-RU"/>
    </w:rPr>
  </w:style>
  <w:style w:type="paragraph" w:styleId="2">
    <w:name w:val="heading 2"/>
    <w:basedOn w:val="a0"/>
    <w:next w:val="a0"/>
    <w:link w:val="20"/>
    <w:qFormat/>
    <w:rsid w:val="00EF32D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32DA"/>
    <w:rPr>
      <w:rFonts w:ascii="Cambria" w:eastAsia="Times New Roman" w:hAnsi="Cambria" w:cs="Times New Roman"/>
      <w:b/>
      <w:bCs/>
      <w:i/>
      <w:iCs/>
      <w:sz w:val="28"/>
      <w:szCs w:val="28"/>
      <w:lang w:eastAsia="ru-RU"/>
    </w:rPr>
  </w:style>
  <w:style w:type="paragraph" w:styleId="a4">
    <w:name w:val="List Paragraph"/>
    <w:basedOn w:val="a0"/>
    <w:uiPriority w:val="34"/>
    <w:qFormat/>
    <w:rsid w:val="00EF32D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EF32D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EF32DA"/>
    <w:rPr>
      <w:sz w:val="28"/>
      <w:szCs w:val="28"/>
      <w:shd w:val="clear" w:color="auto" w:fill="FFFFFF"/>
    </w:rPr>
  </w:style>
  <w:style w:type="paragraph" w:customStyle="1" w:styleId="22">
    <w:name w:val="Основной текст (2)"/>
    <w:basedOn w:val="a0"/>
    <w:link w:val="21"/>
    <w:rsid w:val="00EF32D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EF32DA"/>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EF32DA"/>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EF32DA"/>
    <w:pPr>
      <w:spacing w:before="100" w:beforeAutospacing="1" w:after="100" w:afterAutospacing="1" w:line="240" w:lineRule="auto"/>
    </w:pPr>
    <w:rPr>
      <w:rFonts w:ascii="Times New Roman" w:hAnsi="Times New Roman"/>
      <w:sz w:val="24"/>
      <w:szCs w:val="24"/>
    </w:rPr>
  </w:style>
  <w:style w:type="character" w:customStyle="1" w:styleId="c10">
    <w:name w:val="c10"/>
    <w:rsid w:val="00EF32DA"/>
  </w:style>
  <w:style w:type="paragraph" w:styleId="a8">
    <w:name w:val="Balloon Text"/>
    <w:basedOn w:val="a0"/>
    <w:link w:val="a9"/>
    <w:uiPriority w:val="99"/>
    <w:semiHidden/>
    <w:unhideWhenUsed/>
    <w:rsid w:val="00046D8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046D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58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5123</Words>
  <Characters>29203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5</cp:revision>
  <cp:lastPrinted>2023-08-30T05:53:00Z</cp:lastPrinted>
  <dcterms:created xsi:type="dcterms:W3CDTF">2023-08-22T05:08:00Z</dcterms:created>
  <dcterms:modified xsi:type="dcterms:W3CDTF">2023-08-30T05:55:00Z</dcterms:modified>
</cp:coreProperties>
</file>